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515A6" w14:textId="77777777" w:rsidR="00073F2E" w:rsidRDefault="00DE0CA7">
      <w:pPr>
        <w:widowControl/>
        <w:snapToGrid w:val="0"/>
        <w:spacing w:line="300" w:lineRule="exact"/>
        <w:jc w:val="center"/>
      </w:pPr>
      <w:r>
        <w:rPr>
          <w:rFonts w:ascii="Times New Roman" w:eastAsia="標楷體" w:hAnsi="Times New Roman"/>
          <w:b/>
          <w:noProof/>
          <w:color w:val="000000"/>
          <w:kern w:val="0"/>
          <w:sz w:val="32"/>
          <w:szCs w:val="36"/>
        </w:rPr>
        <mc:AlternateContent>
          <mc:Choice Requires="wps">
            <w:drawing>
              <wp:anchor distT="0" distB="0" distL="114300" distR="114300" simplePos="0" relativeHeight="251774976" behindDoc="0" locked="0" layoutInCell="1" allowOverlap="1" wp14:anchorId="2C82BE7B" wp14:editId="42EFC89C">
                <wp:simplePos x="0" y="0"/>
                <wp:positionH relativeFrom="margin">
                  <wp:align>left</wp:align>
                </wp:positionH>
                <wp:positionV relativeFrom="paragraph">
                  <wp:posOffset>-395605</wp:posOffset>
                </wp:positionV>
                <wp:extent cx="1407161" cy="1404618"/>
                <wp:effectExtent l="0" t="0" r="0" b="0"/>
                <wp:wrapNone/>
                <wp:docPr id="22" name="文字方塊 2"/>
                <wp:cNvGraphicFramePr/>
                <a:graphic xmlns:a="http://schemas.openxmlformats.org/drawingml/2006/main">
                  <a:graphicData uri="http://schemas.microsoft.com/office/word/2010/wordprocessingShape">
                    <wps:wsp>
                      <wps:cNvSpPr txBox="1"/>
                      <wps:spPr>
                        <a:xfrm>
                          <a:off x="0" y="0"/>
                          <a:ext cx="1407161" cy="1404618"/>
                        </a:xfrm>
                        <a:prstGeom prst="rect">
                          <a:avLst/>
                        </a:prstGeom>
                        <a:noFill/>
                        <a:ln>
                          <a:noFill/>
                          <a:prstDash/>
                        </a:ln>
                      </wps:spPr>
                      <wps:txbx>
                        <w:txbxContent>
                          <w:p w14:paraId="48E81E36" w14:textId="11BAA958" w:rsidR="00073F2E" w:rsidRDefault="00DE0CA7" w:rsidP="00DF542C">
                            <w:pPr>
                              <w:jc w:val="center"/>
                              <w:outlineLvl w:val="0"/>
                              <w:rPr>
                                <w:rFonts w:ascii="Times New Roman" w:eastAsia="標楷體" w:hAnsi="Times New Roman"/>
                                <w:sz w:val="36"/>
                              </w:rPr>
                            </w:pPr>
                            <w:bookmarkStart w:id="0" w:name="_Toc179913650"/>
                            <w:bookmarkStart w:id="1" w:name="_Toc180047806"/>
                            <w:r>
                              <w:rPr>
                                <w:rFonts w:ascii="Times New Roman" w:eastAsia="標楷體" w:hAnsi="Times New Roman"/>
                                <w:sz w:val="36"/>
                              </w:rPr>
                              <w:t>【附件一】</w:t>
                            </w:r>
                            <w:bookmarkEnd w:id="0"/>
                            <w:bookmarkEnd w:id="1"/>
                          </w:p>
                        </w:txbxContent>
                      </wps:txbx>
                      <wps:bodyPr vert="horz" wrap="square" lIns="91440" tIns="45720" rIns="91440" bIns="45720" anchor="t" anchorCtr="0" compatLnSpc="0">
                        <a:spAutoFit/>
                      </wps:bodyPr>
                    </wps:wsp>
                  </a:graphicData>
                </a:graphic>
              </wp:anchor>
            </w:drawing>
          </mc:Choice>
          <mc:Fallback>
            <w:pict>
              <v:shapetype w14:anchorId="2C82BE7B" id="_x0000_t202" coordsize="21600,21600" o:spt="202" path="m,l,21600r21600,l21600,xe">
                <v:stroke joinstyle="miter"/>
                <v:path gradientshapeok="t" o:connecttype="rect"/>
              </v:shapetype>
              <v:shape id="文字方塊 2" o:spid="_x0000_s1026" type="#_x0000_t202" style="position:absolute;left:0;text-align:left;margin-left:0;margin-top:-31.15pt;width:110.8pt;height:110.6pt;z-index:25177497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" filled="f" stroked="f">
                <v:textbox style="mso-fit-shape-to-text:t">
                  <w:txbxContent>
                    <w:p w14:paraId="48E81E36" w14:textId="11BAA958" w:rsidR="00073F2E" w:rsidRDefault="00DE0CA7" w:rsidP="00DF542C">
                      <w:pPr>
                        <w:jc w:val="center"/>
                        <w:outlineLvl w:val="0"/>
                        <w:rPr>
                          <w:rFonts w:ascii="Times New Roman" w:eastAsia="標楷體" w:hAnsi="Times New Roman"/>
                          <w:sz w:val="36"/>
                        </w:rPr>
                      </w:pPr>
                      <w:bookmarkStart w:id="2" w:name="_Toc179913650"/>
                      <w:bookmarkStart w:id="3" w:name="_Toc180047806"/>
                      <w:r>
                        <w:rPr>
                          <w:rFonts w:ascii="Times New Roman" w:eastAsia="標楷體" w:hAnsi="Times New Roman"/>
                          <w:sz w:val="36"/>
                        </w:rPr>
                        <w:t>【附件一】</w:t>
                      </w:r>
                      <w:bookmarkEnd w:id="2"/>
                      <w:bookmarkEnd w:id="3"/>
                    </w:p>
                  </w:txbxContent>
                </v:textbox>
                <w10:wrap anchorx="margin"/>
              </v:shape>
            </w:pict>
          </mc:Fallback>
        </mc:AlternateContent>
      </w:r>
      <w:r>
        <w:rPr>
          <w:rFonts w:ascii="Times New Roman" w:eastAsia="標楷體" w:hAnsi="Times New Roman"/>
          <w:b/>
          <w:color w:val="000000"/>
          <w:kern w:val="0"/>
          <w:sz w:val="32"/>
          <w:szCs w:val="36"/>
        </w:rPr>
        <w:t>農業數位工具客製開發輔導申請書</w:t>
      </w:r>
    </w:p>
    <w:p w14:paraId="378C5A05" w14:textId="77777777" w:rsidR="00073F2E" w:rsidRDefault="00DE0CA7">
      <w:pPr>
        <w:widowControl/>
        <w:numPr>
          <w:ilvl w:val="0"/>
          <w:numId w:val="20"/>
        </w:numPr>
        <w:tabs>
          <w:tab w:val="center" w:pos="4153"/>
          <w:tab w:val="right" w:pos="8306"/>
        </w:tabs>
        <w:spacing w:before="120" w:after="120" w:line="276" w:lineRule="auto"/>
        <w:ind w:left="567" w:hanging="567"/>
      </w:pPr>
      <w:r>
        <w:rPr>
          <w:rFonts w:ascii="Times New Roman" w:eastAsia="標楷體" w:hAnsi="Times New Roman"/>
          <w:b/>
          <w:color w:val="000000"/>
          <w:sz w:val="28"/>
          <w:szCs w:val="28"/>
        </w:rPr>
        <w:t>基本資料</w:t>
      </w:r>
    </w:p>
    <w:tbl>
      <w:tblPr>
        <w:tblW w:w="4952" w:type="pct"/>
        <w:tblInd w:w="58" w:type="dxa"/>
        <w:tblCellMar>
          <w:left w:w="10" w:type="dxa"/>
          <w:right w:w="10" w:type="dxa"/>
        </w:tblCellMar>
        <w:tblLook w:val="0000" w:firstRow="0" w:lastRow="0" w:firstColumn="0" w:lastColumn="0" w:noHBand="0" w:noVBand="0"/>
      </w:tblPr>
      <w:tblGrid>
        <w:gridCol w:w="1693"/>
        <w:gridCol w:w="1425"/>
        <w:gridCol w:w="1072"/>
        <w:gridCol w:w="1701"/>
        <w:gridCol w:w="708"/>
        <w:gridCol w:w="2937"/>
      </w:tblGrid>
      <w:tr w:rsidR="00073F2E" w14:paraId="55CD3990" w14:textId="77777777">
        <w:trPr>
          <w:cantSplit/>
          <w:trHeight w:val="55"/>
        </w:trPr>
        <w:tc>
          <w:tcPr>
            <w:tcW w:w="9536" w:type="dxa"/>
            <w:gridSpan w:val="6"/>
            <w:tcBorders>
              <w:top w:val="single" w:sz="4" w:space="0" w:color="000000"/>
              <w:left w:val="single" w:sz="4" w:space="0" w:color="000000"/>
              <w:bottom w:val="single" w:sz="4" w:space="0" w:color="000000"/>
              <w:right w:val="single" w:sz="4" w:space="0" w:color="000000"/>
            </w:tcBorders>
            <w:shd w:val="clear" w:color="auto" w:fill="808080"/>
            <w:tcMar>
              <w:top w:w="0" w:type="dxa"/>
              <w:left w:w="58" w:type="dxa"/>
              <w:bottom w:w="0" w:type="dxa"/>
              <w:right w:w="28" w:type="dxa"/>
            </w:tcMar>
            <w:vAlign w:val="center"/>
          </w:tcPr>
          <w:p w14:paraId="1E664E0E" w14:textId="77777777" w:rsidR="00073F2E" w:rsidRDefault="00DE0CA7">
            <w:pPr>
              <w:widowControl/>
              <w:snapToGrid w:val="0"/>
              <w:jc w:val="center"/>
              <w:rPr>
                <w:rFonts w:ascii="Times New Roman" w:eastAsia="標楷體" w:hAnsi="Times New Roman"/>
                <w:color w:val="000000"/>
                <w:szCs w:val="24"/>
              </w:rPr>
            </w:pPr>
            <w:r>
              <w:rPr>
                <w:rFonts w:ascii="Times New Roman" w:eastAsia="標楷體" w:hAnsi="Times New Roman"/>
                <w:color w:val="000000"/>
                <w:szCs w:val="24"/>
              </w:rPr>
              <w:t>申請資格</w:t>
            </w:r>
          </w:p>
        </w:tc>
      </w:tr>
      <w:tr w:rsidR="00073F2E" w14:paraId="522BD08A" w14:textId="77777777">
        <w:trPr>
          <w:cantSplit/>
          <w:trHeight w:val="864"/>
        </w:trPr>
        <w:tc>
          <w:tcPr>
            <w:tcW w:w="1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3D263848" w14:textId="77777777" w:rsidR="00073F2E" w:rsidRDefault="00DE0CA7">
            <w:pPr>
              <w:widowControl/>
              <w:snapToGrid w:val="0"/>
              <w:jc w:val="center"/>
              <w:rPr>
                <w:rFonts w:ascii="Times New Roman" w:eastAsia="標楷體" w:hAnsi="Times New Roman"/>
                <w:color w:val="000000"/>
                <w:sz w:val="28"/>
                <w:szCs w:val="24"/>
              </w:rPr>
            </w:pPr>
            <w:r>
              <w:rPr>
                <w:rFonts w:ascii="Times New Roman" w:eastAsia="標楷體" w:hAnsi="Times New Roman"/>
                <w:color w:val="000000"/>
                <w:sz w:val="28"/>
                <w:szCs w:val="24"/>
              </w:rPr>
              <w:t>申請人類型</w:t>
            </w:r>
          </w:p>
          <w:p w14:paraId="7E49FC5E" w14:textId="77777777" w:rsidR="00073F2E" w:rsidRDefault="00DE0CA7">
            <w:pPr>
              <w:widowControl/>
              <w:snapToGrid w:val="0"/>
              <w:jc w:val="center"/>
            </w:pPr>
            <w:r>
              <w:rPr>
                <w:rFonts w:ascii="Times New Roman" w:eastAsia="標楷體" w:hAnsi="Times New Roman"/>
                <w:color w:val="000000"/>
                <w:szCs w:val="24"/>
              </w:rPr>
              <w:t>（複選）</w:t>
            </w: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776396A9" w14:textId="77777777" w:rsidR="00073F2E" w:rsidRDefault="00DE0CA7">
            <w:pPr>
              <w:widowControl/>
              <w:spacing w:before="120"/>
              <w:jc w:val="both"/>
            </w:pPr>
            <w:r>
              <w:rPr>
                <w:rFonts w:ascii="Times New Roman" w:eastAsia="標楷體" w:hAnsi="Times New Roman"/>
                <w:color w:val="000000"/>
                <w:szCs w:val="24"/>
              </w:rPr>
              <w:t>□</w:t>
            </w:r>
            <w:r>
              <w:rPr>
                <w:rFonts w:ascii="Times New Roman" w:eastAsia="標楷體" w:hAnsi="Times New Roman"/>
                <w:color w:val="000000"/>
                <w:szCs w:val="24"/>
              </w:rPr>
              <w:t>農民團體</w:t>
            </w:r>
            <w:proofErr w:type="gramStart"/>
            <w:r>
              <w:rPr>
                <w:rFonts w:ascii="Times New Roman" w:eastAsia="標楷體" w:hAnsi="Times New Roman"/>
                <w:color w:val="000000"/>
                <w:sz w:val="18"/>
                <w:szCs w:val="24"/>
              </w:rPr>
              <w:t>（</w:t>
            </w:r>
            <w:proofErr w:type="gramEnd"/>
            <w:r>
              <w:rPr>
                <w:rFonts w:ascii="Times New Roman" w:eastAsia="標楷體" w:hAnsi="Times New Roman"/>
                <w:color w:val="000000"/>
                <w:sz w:val="18"/>
                <w:szCs w:val="24"/>
              </w:rPr>
              <w:t>指依農會法、漁會法、合作社法所組織之農會、漁會及農業合作社。）</w:t>
            </w:r>
          </w:p>
          <w:p w14:paraId="4297BC9E" w14:textId="77777777" w:rsidR="00073F2E" w:rsidRDefault="00DE0CA7">
            <w:pPr>
              <w:widowControl/>
              <w:spacing w:before="120"/>
              <w:jc w:val="both"/>
            </w:pPr>
            <w:r>
              <w:rPr>
                <w:rFonts w:ascii="Times New Roman" w:eastAsia="標楷體" w:hAnsi="Times New Roman"/>
                <w:color w:val="000000"/>
                <w:szCs w:val="24"/>
              </w:rPr>
              <w:t>□</w:t>
            </w:r>
            <w:r>
              <w:rPr>
                <w:rFonts w:ascii="Times New Roman" w:eastAsia="標楷體" w:hAnsi="Times New Roman"/>
                <w:color w:val="000000"/>
                <w:szCs w:val="24"/>
              </w:rPr>
              <w:t>農企業</w:t>
            </w:r>
            <w:r>
              <w:rPr>
                <w:rFonts w:ascii="Times New Roman" w:eastAsia="標楷體" w:hAnsi="Times New Roman"/>
                <w:color w:val="000000"/>
                <w:szCs w:val="24"/>
              </w:rPr>
              <w:t xml:space="preserve">  </w:t>
            </w:r>
            <w:r>
              <w:rPr>
                <w:rFonts w:ascii="Times New Roman" w:eastAsia="標楷體" w:hAnsi="Times New Roman"/>
                <w:color w:val="000000"/>
                <w:sz w:val="18"/>
                <w:szCs w:val="24"/>
              </w:rPr>
              <w:t>（指依法登記成立，從事農業生產或農業試驗研究為主之公司。）</w:t>
            </w:r>
          </w:p>
        </w:tc>
      </w:tr>
      <w:tr w:rsidR="00073F2E" w14:paraId="4B14EDBC" w14:textId="77777777">
        <w:trPr>
          <w:cantSplit/>
          <w:trHeight w:val="864"/>
        </w:trPr>
        <w:tc>
          <w:tcPr>
            <w:tcW w:w="1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75EC217C" w14:textId="77777777" w:rsidR="00073F2E" w:rsidRDefault="00DE0CA7">
            <w:pPr>
              <w:widowControl/>
              <w:snapToGrid w:val="0"/>
              <w:jc w:val="center"/>
              <w:rPr>
                <w:rFonts w:ascii="Times New Roman" w:eastAsia="標楷體" w:hAnsi="Times New Roman"/>
                <w:color w:val="000000"/>
                <w:sz w:val="28"/>
                <w:szCs w:val="24"/>
              </w:rPr>
            </w:pPr>
            <w:r>
              <w:rPr>
                <w:rFonts w:ascii="Times New Roman" w:eastAsia="標楷體" w:hAnsi="Times New Roman"/>
                <w:color w:val="000000"/>
                <w:sz w:val="28"/>
                <w:szCs w:val="24"/>
              </w:rPr>
              <w:t>產業類別</w:t>
            </w:r>
          </w:p>
          <w:p w14:paraId="7ECD8CB3" w14:textId="77777777" w:rsidR="00073F2E" w:rsidRDefault="00DE0CA7">
            <w:pPr>
              <w:widowControl/>
              <w:snapToGrid w:val="0"/>
              <w:jc w:val="center"/>
            </w:pPr>
            <w:r>
              <w:rPr>
                <w:rFonts w:ascii="Times New Roman" w:eastAsia="標楷體" w:hAnsi="Times New Roman"/>
                <w:color w:val="000000"/>
                <w:szCs w:val="24"/>
              </w:rPr>
              <w:t>（單選）</w:t>
            </w: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2E9BBC91" w14:textId="77777777" w:rsidR="00073F2E" w:rsidRDefault="00DE0CA7">
            <w:pPr>
              <w:widowControl/>
              <w:spacing w:before="120"/>
              <w:jc w:val="both"/>
            </w:pPr>
            <w:r>
              <w:rPr>
                <w:rFonts w:ascii="Times New Roman" w:eastAsia="標楷體" w:hAnsi="Times New Roman"/>
                <w:color w:val="000000"/>
                <w:szCs w:val="24"/>
              </w:rPr>
              <w:t>□</w:t>
            </w:r>
            <w:r>
              <w:rPr>
                <w:rFonts w:ascii="Times New Roman" w:eastAsia="標楷體" w:hAnsi="Times New Roman"/>
                <w:color w:val="000000"/>
                <w:szCs w:val="24"/>
              </w:rPr>
              <w:t>農糧產業</w:t>
            </w:r>
            <w:r>
              <w:rPr>
                <w:rFonts w:ascii="Times New Roman" w:eastAsia="標楷體" w:hAnsi="Times New Roman"/>
                <w:color w:val="000000"/>
                <w:szCs w:val="24"/>
              </w:rPr>
              <w:t xml:space="preserve">  </w:t>
            </w:r>
            <w:r>
              <w:rPr>
                <w:rFonts w:ascii="Times New Roman" w:eastAsia="標楷體" w:hAnsi="Times New Roman"/>
                <w:color w:val="000000"/>
                <w:sz w:val="18"/>
                <w:szCs w:val="24"/>
              </w:rPr>
              <w:t>（請註明作物類別）</w:t>
            </w:r>
            <w:r>
              <w:rPr>
                <w:rFonts w:ascii="Times New Roman" w:eastAsia="標楷體" w:hAnsi="Times New Roman"/>
                <w:color w:val="000000"/>
                <w:szCs w:val="24"/>
              </w:rPr>
              <w:t>：</w:t>
            </w:r>
            <w:r>
              <w:rPr>
                <w:rFonts w:ascii="Times New Roman" w:eastAsia="標楷體" w:hAnsi="Times New Roman"/>
                <w:color w:val="000000"/>
                <w:szCs w:val="24"/>
              </w:rPr>
              <w:t>_______________________________________</w:t>
            </w:r>
          </w:p>
          <w:p w14:paraId="279DE52A" w14:textId="4C67332F" w:rsidR="00073F2E" w:rsidRDefault="00DE0CA7" w:rsidP="00350661">
            <w:pPr>
              <w:widowControl/>
              <w:spacing w:before="120"/>
            </w:pPr>
            <w:r>
              <w:rPr>
                <w:rFonts w:ascii="Times New Roman" w:eastAsia="標楷體" w:hAnsi="Times New Roman"/>
                <w:color w:val="000000"/>
                <w:szCs w:val="24"/>
              </w:rPr>
              <w:t>□</w:t>
            </w:r>
            <w:r>
              <w:rPr>
                <w:rFonts w:ascii="Times New Roman" w:eastAsia="標楷體" w:hAnsi="Times New Roman"/>
                <w:color w:val="000000"/>
                <w:szCs w:val="24"/>
              </w:rPr>
              <w:t>養殖漁產業</w:t>
            </w:r>
            <w:r>
              <w:rPr>
                <w:rFonts w:ascii="Times New Roman" w:eastAsia="標楷體" w:hAnsi="Times New Roman"/>
                <w:color w:val="000000"/>
                <w:sz w:val="18"/>
                <w:szCs w:val="24"/>
              </w:rPr>
              <w:t>（請註明養殖類別）</w:t>
            </w:r>
            <w:r>
              <w:rPr>
                <w:rFonts w:ascii="Times New Roman" w:eastAsia="標楷體" w:hAnsi="Times New Roman"/>
                <w:color w:val="000000"/>
                <w:szCs w:val="24"/>
              </w:rPr>
              <w:t>：</w:t>
            </w:r>
            <w:r>
              <w:rPr>
                <w:rFonts w:ascii="Times New Roman" w:eastAsia="標楷體" w:hAnsi="Times New Roman"/>
                <w:color w:val="000000"/>
                <w:szCs w:val="24"/>
              </w:rPr>
              <w:t>______________________________________</w:t>
            </w:r>
          </w:p>
          <w:p w14:paraId="6F6D319B" w14:textId="77777777" w:rsidR="00073F2E" w:rsidRDefault="00DE0CA7">
            <w:pPr>
              <w:widowControl/>
              <w:spacing w:before="120"/>
              <w:jc w:val="both"/>
            </w:pPr>
            <w:r>
              <w:rPr>
                <w:rFonts w:ascii="Times New Roman" w:eastAsia="標楷體" w:hAnsi="Times New Roman"/>
                <w:color w:val="000000"/>
                <w:szCs w:val="24"/>
              </w:rPr>
              <w:t>□</w:t>
            </w:r>
            <w:r>
              <w:rPr>
                <w:rFonts w:ascii="Times New Roman" w:eastAsia="標楷體" w:hAnsi="Times New Roman"/>
                <w:color w:val="000000"/>
                <w:szCs w:val="24"/>
              </w:rPr>
              <w:t>畜禽產業</w:t>
            </w:r>
            <w:r>
              <w:rPr>
                <w:rFonts w:ascii="Times New Roman" w:eastAsia="標楷體" w:hAnsi="Times New Roman"/>
                <w:color w:val="000000"/>
                <w:szCs w:val="24"/>
              </w:rPr>
              <w:t xml:space="preserve">  </w:t>
            </w:r>
            <w:r>
              <w:rPr>
                <w:rFonts w:ascii="Times New Roman" w:eastAsia="標楷體" w:hAnsi="Times New Roman"/>
                <w:color w:val="000000"/>
                <w:sz w:val="18"/>
                <w:szCs w:val="24"/>
              </w:rPr>
              <w:t>（請註明畜禽類別）</w:t>
            </w:r>
            <w:r>
              <w:rPr>
                <w:rFonts w:ascii="Times New Roman" w:eastAsia="標楷體" w:hAnsi="Times New Roman"/>
                <w:color w:val="000000"/>
                <w:szCs w:val="24"/>
              </w:rPr>
              <w:t>：</w:t>
            </w:r>
            <w:r>
              <w:rPr>
                <w:rFonts w:ascii="Times New Roman" w:eastAsia="標楷體" w:hAnsi="Times New Roman"/>
                <w:color w:val="000000"/>
                <w:szCs w:val="24"/>
              </w:rPr>
              <w:t>_______________________________________</w:t>
            </w:r>
          </w:p>
        </w:tc>
      </w:tr>
      <w:tr w:rsidR="00073F2E" w14:paraId="4B04BF36" w14:textId="77777777">
        <w:trPr>
          <w:cantSplit/>
          <w:trHeight w:val="55"/>
        </w:trPr>
        <w:tc>
          <w:tcPr>
            <w:tcW w:w="9536" w:type="dxa"/>
            <w:gridSpan w:val="6"/>
            <w:tcBorders>
              <w:top w:val="single" w:sz="4" w:space="0" w:color="000000"/>
              <w:left w:val="single" w:sz="4" w:space="0" w:color="000000"/>
              <w:bottom w:val="single" w:sz="4" w:space="0" w:color="000000"/>
              <w:right w:val="single" w:sz="4" w:space="0" w:color="000000"/>
            </w:tcBorders>
            <w:shd w:val="clear" w:color="auto" w:fill="808080"/>
            <w:tcMar>
              <w:top w:w="0" w:type="dxa"/>
              <w:left w:w="58" w:type="dxa"/>
              <w:bottom w:w="0" w:type="dxa"/>
              <w:right w:w="28" w:type="dxa"/>
            </w:tcMar>
            <w:vAlign w:val="center"/>
          </w:tcPr>
          <w:p w14:paraId="7CF12AD2" w14:textId="77777777" w:rsidR="00073F2E" w:rsidRDefault="00DE0CA7">
            <w:pPr>
              <w:widowControl/>
              <w:snapToGrid w:val="0"/>
              <w:jc w:val="center"/>
              <w:rPr>
                <w:rFonts w:ascii="Times New Roman" w:eastAsia="標楷體" w:hAnsi="Times New Roman"/>
                <w:color w:val="000000"/>
                <w:szCs w:val="24"/>
              </w:rPr>
            </w:pPr>
            <w:r>
              <w:rPr>
                <w:rFonts w:ascii="Times New Roman" w:eastAsia="標楷體" w:hAnsi="Times New Roman"/>
                <w:color w:val="000000"/>
                <w:szCs w:val="24"/>
              </w:rPr>
              <w:t>基本資訊</w:t>
            </w:r>
          </w:p>
        </w:tc>
      </w:tr>
      <w:tr w:rsidR="00073F2E" w14:paraId="6B73D7FB" w14:textId="77777777">
        <w:trPr>
          <w:cantSplit/>
          <w:trHeight w:val="864"/>
        </w:trPr>
        <w:tc>
          <w:tcPr>
            <w:tcW w:w="1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10285D73" w14:textId="77777777" w:rsidR="00073F2E" w:rsidRDefault="00DE0CA7">
            <w:pPr>
              <w:widowControl/>
              <w:snapToGrid w:val="0"/>
              <w:jc w:val="center"/>
              <w:rPr>
                <w:rFonts w:ascii="Times New Roman" w:eastAsia="標楷體" w:hAnsi="Times New Roman"/>
                <w:color w:val="000000"/>
                <w:sz w:val="28"/>
                <w:szCs w:val="24"/>
              </w:rPr>
            </w:pPr>
            <w:r>
              <w:rPr>
                <w:rFonts w:ascii="Times New Roman" w:eastAsia="標楷體" w:hAnsi="Times New Roman"/>
                <w:color w:val="000000"/>
                <w:sz w:val="28"/>
                <w:szCs w:val="24"/>
              </w:rPr>
              <w:t>申請人</w:t>
            </w:r>
            <w:r>
              <w:rPr>
                <w:rFonts w:ascii="Times New Roman" w:eastAsia="標楷體" w:hAnsi="Times New Roman"/>
                <w:color w:val="000000"/>
                <w:sz w:val="28"/>
                <w:szCs w:val="24"/>
              </w:rPr>
              <w:br/>
            </w:r>
            <w:r>
              <w:rPr>
                <w:rFonts w:ascii="Times New Roman" w:eastAsia="標楷體" w:hAnsi="Times New Roman"/>
                <w:color w:val="000000"/>
                <w:sz w:val="28"/>
                <w:szCs w:val="24"/>
              </w:rPr>
              <w:t>名稱</w:t>
            </w:r>
          </w:p>
        </w:tc>
        <w:tc>
          <w:tcPr>
            <w:tcW w:w="24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7795CEA7" w14:textId="77777777" w:rsidR="00073F2E" w:rsidRDefault="00073F2E">
            <w:pPr>
              <w:widowControl/>
              <w:jc w:val="both"/>
              <w:rPr>
                <w:rFonts w:ascii="Times New Roman" w:eastAsia="標楷體" w:hAnsi="Times New Roman"/>
                <w:color w:val="000000"/>
                <w:szCs w:val="24"/>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4925E09E" w14:textId="77777777" w:rsidR="00073F2E" w:rsidRDefault="00DE0CA7">
            <w:pPr>
              <w:widowControl/>
              <w:snapToGrid w:val="0"/>
              <w:jc w:val="center"/>
              <w:rPr>
                <w:rFonts w:ascii="Times New Roman" w:eastAsia="標楷體" w:hAnsi="Times New Roman"/>
                <w:color w:val="000000"/>
                <w:sz w:val="28"/>
                <w:szCs w:val="24"/>
              </w:rPr>
            </w:pPr>
            <w:r>
              <w:rPr>
                <w:rFonts w:ascii="Times New Roman" w:eastAsia="標楷體" w:hAnsi="Times New Roman"/>
                <w:color w:val="000000"/>
                <w:sz w:val="28"/>
                <w:szCs w:val="24"/>
              </w:rPr>
              <w:t>統一編號</w:t>
            </w:r>
          </w:p>
          <w:p w14:paraId="4D26E24B" w14:textId="77777777" w:rsidR="00073F2E" w:rsidRDefault="00DE0CA7">
            <w:pPr>
              <w:widowControl/>
              <w:snapToGrid w:val="0"/>
              <w:jc w:val="center"/>
              <w:rPr>
                <w:rFonts w:ascii="Times New Roman" w:eastAsia="標楷體" w:hAnsi="Times New Roman"/>
                <w:color w:val="000000"/>
                <w:szCs w:val="24"/>
              </w:rPr>
            </w:pPr>
            <w:r>
              <w:rPr>
                <w:rFonts w:ascii="Times New Roman" w:eastAsia="標楷體" w:hAnsi="Times New Roman"/>
                <w:color w:val="000000"/>
                <w:szCs w:val="24"/>
              </w:rPr>
              <w:t>（若無免填）</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67C4295E" w14:textId="77777777" w:rsidR="00073F2E" w:rsidRDefault="00073F2E">
            <w:pPr>
              <w:widowControl/>
              <w:jc w:val="both"/>
              <w:rPr>
                <w:rFonts w:ascii="Times New Roman" w:eastAsia="標楷體" w:hAnsi="Times New Roman"/>
                <w:color w:val="000000"/>
                <w:szCs w:val="24"/>
              </w:rPr>
            </w:pPr>
          </w:p>
        </w:tc>
      </w:tr>
      <w:tr w:rsidR="00073F2E" w14:paraId="532119DE" w14:textId="77777777">
        <w:trPr>
          <w:cantSplit/>
          <w:trHeight w:val="864"/>
        </w:trPr>
        <w:tc>
          <w:tcPr>
            <w:tcW w:w="1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5631BA68" w14:textId="77777777" w:rsidR="00073F2E" w:rsidRDefault="00DE0CA7">
            <w:pPr>
              <w:widowControl/>
              <w:snapToGrid w:val="0"/>
              <w:jc w:val="center"/>
              <w:rPr>
                <w:rFonts w:ascii="Times New Roman" w:eastAsia="標楷體" w:hAnsi="Times New Roman"/>
                <w:color w:val="000000"/>
                <w:sz w:val="28"/>
                <w:szCs w:val="24"/>
              </w:rPr>
            </w:pPr>
            <w:r>
              <w:rPr>
                <w:rFonts w:ascii="Times New Roman" w:eastAsia="標楷體" w:hAnsi="Times New Roman"/>
                <w:color w:val="000000"/>
                <w:sz w:val="28"/>
                <w:szCs w:val="24"/>
              </w:rPr>
              <w:t>成立年分</w:t>
            </w:r>
          </w:p>
          <w:p w14:paraId="4CC91C4B" w14:textId="77777777" w:rsidR="00073F2E" w:rsidRDefault="00DE0CA7">
            <w:pPr>
              <w:widowControl/>
              <w:snapToGrid w:val="0"/>
              <w:jc w:val="center"/>
            </w:pPr>
            <w:r>
              <w:rPr>
                <w:rFonts w:ascii="Times New Roman" w:eastAsia="標楷體" w:hAnsi="Times New Roman"/>
                <w:color w:val="000000"/>
                <w:szCs w:val="24"/>
              </w:rPr>
              <w:t>（西元年）</w:t>
            </w:r>
          </w:p>
        </w:tc>
        <w:tc>
          <w:tcPr>
            <w:tcW w:w="24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5A4F5464" w14:textId="77777777" w:rsidR="00073F2E" w:rsidRDefault="00073F2E">
            <w:pPr>
              <w:widowControl/>
              <w:jc w:val="both"/>
              <w:rPr>
                <w:rFonts w:ascii="Times New Roman" w:eastAsia="標楷體" w:hAnsi="Times New Roman"/>
                <w:color w:val="000000"/>
                <w:szCs w:val="24"/>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306576CB" w14:textId="77777777" w:rsidR="00073F2E" w:rsidRDefault="00DE0CA7">
            <w:pPr>
              <w:widowControl/>
              <w:snapToGrid w:val="0"/>
              <w:jc w:val="center"/>
            </w:pPr>
            <w:r>
              <w:rPr>
                <w:rFonts w:ascii="Times New Roman" w:eastAsia="標楷體" w:hAnsi="Times New Roman"/>
                <w:color w:val="000000"/>
                <w:sz w:val="28"/>
                <w:szCs w:val="24"/>
              </w:rPr>
              <w:t>實收資本額</w:t>
            </w:r>
            <w:r>
              <w:rPr>
                <w:rFonts w:ascii="Times New Roman" w:eastAsia="標楷體" w:hAnsi="Times New Roman"/>
                <w:color w:val="000000"/>
                <w:sz w:val="28"/>
                <w:szCs w:val="24"/>
              </w:rPr>
              <w:t>/</w:t>
            </w:r>
            <w:r>
              <w:rPr>
                <w:rFonts w:ascii="Times New Roman" w:eastAsia="標楷體" w:hAnsi="Times New Roman"/>
                <w:color w:val="000000"/>
                <w:sz w:val="28"/>
                <w:szCs w:val="24"/>
              </w:rPr>
              <w:br/>
            </w:r>
            <w:r>
              <w:rPr>
                <w:rFonts w:ascii="Times New Roman" w:eastAsia="標楷體" w:hAnsi="Times New Roman"/>
                <w:color w:val="000000"/>
                <w:sz w:val="28"/>
                <w:szCs w:val="24"/>
              </w:rPr>
              <w:t>資本總額</w:t>
            </w:r>
            <w:r>
              <w:rPr>
                <w:rFonts w:ascii="Times New Roman" w:eastAsia="標楷體" w:hAnsi="Times New Roman"/>
                <w:color w:val="000000"/>
                <w:szCs w:val="24"/>
              </w:rPr>
              <w:t>（元）</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3F8B03E4" w14:textId="77777777" w:rsidR="00073F2E" w:rsidRDefault="00073F2E">
            <w:pPr>
              <w:widowControl/>
              <w:jc w:val="both"/>
              <w:rPr>
                <w:rFonts w:ascii="Times New Roman" w:eastAsia="標楷體" w:hAnsi="Times New Roman"/>
                <w:color w:val="000000"/>
                <w:szCs w:val="24"/>
              </w:rPr>
            </w:pPr>
          </w:p>
        </w:tc>
      </w:tr>
      <w:tr w:rsidR="00073F2E" w14:paraId="12390148" w14:textId="77777777">
        <w:trPr>
          <w:cantSplit/>
          <w:trHeight w:val="864"/>
        </w:trPr>
        <w:tc>
          <w:tcPr>
            <w:tcW w:w="1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37EA43E6" w14:textId="77777777" w:rsidR="00073F2E" w:rsidRDefault="00DE0CA7">
            <w:pPr>
              <w:widowControl/>
              <w:snapToGrid w:val="0"/>
              <w:jc w:val="center"/>
              <w:rPr>
                <w:rFonts w:ascii="Times New Roman" w:eastAsia="標楷體" w:hAnsi="Times New Roman"/>
                <w:color w:val="000000"/>
                <w:sz w:val="28"/>
                <w:szCs w:val="24"/>
              </w:rPr>
            </w:pPr>
            <w:r>
              <w:rPr>
                <w:rFonts w:ascii="Times New Roman" w:eastAsia="標楷體" w:hAnsi="Times New Roman"/>
                <w:color w:val="000000"/>
                <w:sz w:val="28"/>
                <w:szCs w:val="24"/>
              </w:rPr>
              <w:t>主要產品</w:t>
            </w:r>
          </w:p>
          <w:p w14:paraId="313B97C3" w14:textId="77777777" w:rsidR="00073F2E" w:rsidRDefault="00DE0CA7">
            <w:pPr>
              <w:widowControl/>
              <w:snapToGrid w:val="0"/>
              <w:jc w:val="center"/>
              <w:rPr>
                <w:rFonts w:ascii="Times New Roman" w:eastAsia="標楷體" w:hAnsi="Times New Roman"/>
                <w:color w:val="000000"/>
                <w:sz w:val="28"/>
                <w:szCs w:val="24"/>
              </w:rPr>
            </w:pPr>
            <w:r>
              <w:rPr>
                <w:rFonts w:ascii="Times New Roman" w:eastAsia="標楷體" w:hAnsi="Times New Roman"/>
                <w:color w:val="000000"/>
                <w:sz w:val="28"/>
                <w:szCs w:val="24"/>
              </w:rPr>
              <w:t>/</w:t>
            </w:r>
            <w:r>
              <w:rPr>
                <w:rFonts w:ascii="Times New Roman" w:eastAsia="標楷體" w:hAnsi="Times New Roman"/>
                <w:color w:val="000000"/>
                <w:sz w:val="28"/>
                <w:szCs w:val="24"/>
              </w:rPr>
              <w:t>服務</w:t>
            </w:r>
          </w:p>
        </w:tc>
        <w:tc>
          <w:tcPr>
            <w:tcW w:w="24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5639D913" w14:textId="77777777" w:rsidR="00073F2E" w:rsidRDefault="00073F2E">
            <w:pPr>
              <w:widowControl/>
              <w:jc w:val="both"/>
              <w:rPr>
                <w:rFonts w:ascii="Times New Roman" w:eastAsia="標楷體" w:hAnsi="Times New Roman"/>
                <w:color w:val="000000"/>
                <w:szCs w:val="24"/>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04498174" w14:textId="77777777" w:rsidR="00073F2E" w:rsidRDefault="00DE0CA7">
            <w:pPr>
              <w:widowControl/>
              <w:snapToGrid w:val="0"/>
              <w:jc w:val="center"/>
              <w:rPr>
                <w:rFonts w:ascii="Times New Roman" w:eastAsia="標楷體" w:hAnsi="Times New Roman"/>
                <w:color w:val="000000"/>
                <w:sz w:val="28"/>
                <w:szCs w:val="24"/>
              </w:rPr>
            </w:pPr>
            <w:r>
              <w:rPr>
                <w:rFonts w:ascii="Times New Roman" w:eastAsia="標楷體" w:hAnsi="Times New Roman"/>
                <w:color w:val="000000"/>
                <w:sz w:val="28"/>
                <w:szCs w:val="24"/>
              </w:rPr>
              <w:t>契作戶</w:t>
            </w:r>
          </w:p>
          <w:p w14:paraId="12F7E090" w14:textId="77777777" w:rsidR="00073F2E" w:rsidRDefault="00DE0CA7">
            <w:pPr>
              <w:widowControl/>
              <w:snapToGrid w:val="0"/>
              <w:jc w:val="center"/>
            </w:pPr>
            <w:r>
              <w:rPr>
                <w:rFonts w:ascii="Times New Roman" w:eastAsia="標楷體" w:hAnsi="Times New Roman"/>
                <w:color w:val="000000"/>
                <w:sz w:val="28"/>
                <w:szCs w:val="24"/>
              </w:rPr>
              <w:t>合作數</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4A6EA83D" w14:textId="77777777" w:rsidR="00073F2E" w:rsidRDefault="00DE0CA7">
            <w:pPr>
              <w:widowControl/>
              <w:jc w:val="both"/>
              <w:rPr>
                <w:rFonts w:ascii="Times New Roman" w:eastAsia="標楷體" w:hAnsi="Times New Roman"/>
                <w:color w:val="000000"/>
                <w:szCs w:val="24"/>
              </w:rPr>
            </w:pPr>
            <w:r>
              <w:rPr>
                <w:rFonts w:ascii="Times New Roman" w:eastAsia="標楷體" w:hAnsi="Times New Roman"/>
                <w:color w:val="000000"/>
                <w:szCs w:val="24"/>
              </w:rPr>
              <w:t>共</w:t>
            </w:r>
            <w:r>
              <w:rPr>
                <w:rFonts w:ascii="Times New Roman" w:eastAsia="標楷體" w:hAnsi="Times New Roman"/>
                <w:color w:val="000000"/>
                <w:szCs w:val="24"/>
              </w:rPr>
              <w:t>____</w:t>
            </w:r>
            <w:r>
              <w:rPr>
                <w:rFonts w:ascii="Times New Roman" w:eastAsia="標楷體" w:hAnsi="Times New Roman"/>
                <w:color w:val="000000"/>
                <w:szCs w:val="24"/>
              </w:rPr>
              <w:t>家（若無免填）</w:t>
            </w:r>
          </w:p>
        </w:tc>
      </w:tr>
      <w:tr w:rsidR="00073F2E" w14:paraId="60329CD3" w14:textId="77777777">
        <w:trPr>
          <w:cantSplit/>
          <w:trHeight w:val="864"/>
        </w:trPr>
        <w:tc>
          <w:tcPr>
            <w:tcW w:w="1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2FF2E7D2" w14:textId="77777777" w:rsidR="00073F2E" w:rsidRDefault="00DE0CA7">
            <w:pPr>
              <w:widowControl/>
              <w:jc w:val="center"/>
              <w:rPr>
                <w:rFonts w:ascii="Times New Roman" w:eastAsia="標楷體" w:hAnsi="Times New Roman"/>
                <w:color w:val="000000"/>
                <w:sz w:val="28"/>
                <w:szCs w:val="24"/>
              </w:rPr>
            </w:pPr>
            <w:r>
              <w:rPr>
                <w:rFonts w:ascii="Times New Roman" w:eastAsia="標楷體" w:hAnsi="Times New Roman"/>
                <w:color w:val="000000"/>
                <w:sz w:val="28"/>
                <w:szCs w:val="24"/>
              </w:rPr>
              <w:t>公司地址</w:t>
            </w: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14B433C4" w14:textId="77777777" w:rsidR="00073F2E" w:rsidRDefault="00DE0CA7">
            <w:pPr>
              <w:widowControl/>
              <w:jc w:val="both"/>
              <w:rPr>
                <w:rFonts w:ascii="Times New Roman" w:eastAsia="標楷體" w:hAnsi="Times New Roman"/>
                <w:color w:val="000000"/>
                <w:szCs w:val="24"/>
              </w:rPr>
            </w:pPr>
            <w:r>
              <w:rPr>
                <w:rFonts w:ascii="Times New Roman" w:eastAsia="標楷體" w:hAnsi="Times New Roman"/>
                <w:color w:val="000000"/>
                <w:szCs w:val="24"/>
              </w:rPr>
              <w:t>（郵遞區號）</w:t>
            </w:r>
          </w:p>
        </w:tc>
      </w:tr>
      <w:tr w:rsidR="00073F2E" w14:paraId="5E6EF0B9" w14:textId="77777777">
        <w:trPr>
          <w:cantSplit/>
          <w:trHeight w:val="864"/>
        </w:trPr>
        <w:tc>
          <w:tcPr>
            <w:tcW w:w="1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10B73474" w14:textId="77777777" w:rsidR="00073F2E" w:rsidRDefault="00DE0CA7">
            <w:pPr>
              <w:widowControl/>
              <w:snapToGrid w:val="0"/>
              <w:jc w:val="center"/>
              <w:rPr>
                <w:rFonts w:ascii="Times New Roman" w:eastAsia="標楷體" w:hAnsi="Times New Roman"/>
                <w:color w:val="000000"/>
                <w:sz w:val="28"/>
                <w:szCs w:val="24"/>
              </w:rPr>
            </w:pPr>
            <w:r>
              <w:rPr>
                <w:rFonts w:ascii="Times New Roman" w:eastAsia="標楷體" w:hAnsi="Times New Roman"/>
                <w:color w:val="000000"/>
                <w:sz w:val="28"/>
                <w:szCs w:val="24"/>
              </w:rPr>
              <w:t>共同使用</w:t>
            </w:r>
          </w:p>
          <w:p w14:paraId="5F640BE6" w14:textId="77777777" w:rsidR="00073F2E" w:rsidRDefault="00DE0CA7">
            <w:pPr>
              <w:widowControl/>
              <w:snapToGrid w:val="0"/>
              <w:jc w:val="center"/>
              <w:rPr>
                <w:rFonts w:ascii="Times New Roman" w:eastAsia="標楷體" w:hAnsi="Times New Roman"/>
                <w:color w:val="000000"/>
                <w:sz w:val="28"/>
                <w:szCs w:val="24"/>
              </w:rPr>
            </w:pPr>
            <w:r>
              <w:rPr>
                <w:rFonts w:ascii="Times New Roman" w:eastAsia="標楷體" w:hAnsi="Times New Roman"/>
                <w:color w:val="000000"/>
                <w:sz w:val="28"/>
                <w:szCs w:val="24"/>
              </w:rPr>
              <w:t>對象</w:t>
            </w: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1C295484" w14:textId="77777777" w:rsidR="00073F2E" w:rsidRDefault="00DE0CA7">
            <w:pPr>
              <w:widowControl/>
              <w:snapToGrid w:val="0"/>
              <w:rPr>
                <w:rFonts w:ascii="Times New Roman" w:eastAsia="標楷體" w:hAnsi="Times New Roman"/>
                <w:color w:val="000000"/>
                <w:szCs w:val="24"/>
              </w:rPr>
            </w:pPr>
            <w:r>
              <w:rPr>
                <w:rFonts w:ascii="Times New Roman" w:eastAsia="標楷體" w:hAnsi="Times New Roman"/>
                <w:color w:val="000000"/>
                <w:szCs w:val="24"/>
              </w:rPr>
              <w:t>共</w:t>
            </w:r>
            <w:r>
              <w:rPr>
                <w:rFonts w:ascii="Times New Roman" w:eastAsia="標楷體" w:hAnsi="Times New Roman"/>
                <w:color w:val="000000"/>
                <w:szCs w:val="24"/>
              </w:rPr>
              <w:t>____</w:t>
            </w:r>
            <w:r>
              <w:rPr>
                <w:rFonts w:ascii="Times New Roman" w:eastAsia="標楷體" w:hAnsi="Times New Roman"/>
                <w:color w:val="000000"/>
                <w:szCs w:val="24"/>
              </w:rPr>
              <w:t>家</w:t>
            </w:r>
          </w:p>
          <w:p w14:paraId="789C1D3F" w14:textId="77777777" w:rsidR="00073F2E" w:rsidRDefault="00DE0CA7">
            <w:pPr>
              <w:widowControl/>
              <w:snapToGrid w:val="0"/>
              <w:rPr>
                <w:rFonts w:ascii="Times New Roman" w:eastAsia="標楷體" w:hAnsi="Times New Roman"/>
                <w:color w:val="000000"/>
                <w:szCs w:val="24"/>
              </w:rPr>
            </w:pPr>
            <w:r>
              <w:rPr>
                <w:rFonts w:ascii="Times New Roman" w:eastAsia="標楷體" w:hAnsi="Times New Roman"/>
                <w:color w:val="000000"/>
                <w:szCs w:val="24"/>
              </w:rPr>
              <w:t>名稱：</w:t>
            </w:r>
            <w:r>
              <w:rPr>
                <w:rFonts w:ascii="Times New Roman" w:eastAsia="標楷體" w:hAnsi="Times New Roman"/>
                <w:color w:val="000000"/>
                <w:szCs w:val="24"/>
              </w:rPr>
              <w:t xml:space="preserve">________________ </w:t>
            </w:r>
            <w:r>
              <w:rPr>
                <w:rFonts w:ascii="Times New Roman" w:eastAsia="標楷體" w:hAnsi="Times New Roman"/>
                <w:color w:val="000000"/>
                <w:szCs w:val="24"/>
              </w:rPr>
              <w:t>（請說明單位、團體、自然人等，若無免填）</w:t>
            </w:r>
          </w:p>
          <w:p w14:paraId="181AFD2A" w14:textId="77777777" w:rsidR="00073F2E" w:rsidRDefault="00DE0CA7">
            <w:pPr>
              <w:widowControl/>
              <w:snapToGrid w:val="0"/>
              <w:spacing w:before="120"/>
              <w:rPr>
                <w:rFonts w:ascii="Times New Roman" w:eastAsia="標楷體" w:hAnsi="Times New Roman"/>
                <w:color w:val="000000"/>
                <w:szCs w:val="24"/>
              </w:rPr>
            </w:pPr>
            <w:r>
              <w:rPr>
                <w:rFonts w:ascii="Times New Roman" w:eastAsia="標楷體" w:hAnsi="Times New Roman"/>
                <w:color w:val="000000"/>
                <w:szCs w:val="24"/>
              </w:rPr>
              <w:t>註：本案所開發的系統是否會有其他合作對象使用。</w:t>
            </w:r>
          </w:p>
        </w:tc>
      </w:tr>
      <w:tr w:rsidR="00073F2E" w14:paraId="1E43EE5D" w14:textId="77777777">
        <w:trPr>
          <w:cantSplit/>
          <w:trHeight w:val="55"/>
        </w:trPr>
        <w:tc>
          <w:tcPr>
            <w:tcW w:w="9536" w:type="dxa"/>
            <w:gridSpan w:val="6"/>
            <w:tcBorders>
              <w:top w:val="single" w:sz="4" w:space="0" w:color="000000"/>
              <w:left w:val="single" w:sz="4" w:space="0" w:color="000000"/>
              <w:bottom w:val="single" w:sz="4" w:space="0" w:color="000000"/>
              <w:right w:val="single" w:sz="4" w:space="0" w:color="000000"/>
            </w:tcBorders>
            <w:shd w:val="clear" w:color="auto" w:fill="808080"/>
            <w:tcMar>
              <w:top w:w="0" w:type="dxa"/>
              <w:left w:w="58" w:type="dxa"/>
              <w:bottom w:w="0" w:type="dxa"/>
              <w:right w:w="28" w:type="dxa"/>
            </w:tcMar>
            <w:vAlign w:val="center"/>
          </w:tcPr>
          <w:p w14:paraId="6115D973" w14:textId="77777777" w:rsidR="00073F2E" w:rsidRDefault="00DE0CA7">
            <w:pPr>
              <w:widowControl/>
              <w:snapToGrid w:val="0"/>
              <w:jc w:val="center"/>
            </w:pPr>
            <w:r>
              <w:rPr>
                <w:rFonts w:ascii="Times New Roman" w:eastAsia="標楷體" w:hAnsi="Times New Roman"/>
                <w:noProof/>
                <w:color w:val="000000"/>
                <w:szCs w:val="24"/>
              </w:rPr>
              <mc:AlternateContent>
                <mc:Choice Requires="wps">
                  <w:drawing>
                    <wp:anchor distT="0" distB="0" distL="114300" distR="114300" simplePos="0" relativeHeight="251776000" behindDoc="0" locked="0" layoutInCell="1" allowOverlap="1" wp14:anchorId="539A0DAE" wp14:editId="580BB4BC">
                      <wp:simplePos x="0" y="0"/>
                      <wp:positionH relativeFrom="column">
                        <wp:posOffset>-33018</wp:posOffset>
                      </wp:positionH>
                      <wp:positionV relativeFrom="paragraph">
                        <wp:posOffset>191767</wp:posOffset>
                      </wp:positionV>
                      <wp:extent cx="1085849" cy="349256"/>
                      <wp:effectExtent l="0" t="0" r="19051" b="31744"/>
                      <wp:wrapNone/>
                      <wp:docPr id="23" name="直線接點 5"/>
                      <wp:cNvGraphicFramePr/>
                      <a:graphic xmlns:a="http://schemas.openxmlformats.org/drawingml/2006/main">
                        <a:graphicData uri="http://schemas.microsoft.com/office/word/2010/wordprocessingShape">
                          <wps:wsp>
                            <wps:cNvCnPr/>
                            <wps:spPr>
                              <a:xfrm>
                                <a:off x="0" y="0"/>
                                <a:ext cx="1085849" cy="349256"/>
                              </a:xfrm>
                              <a:prstGeom prst="straightConnector1">
                                <a:avLst/>
                              </a:prstGeom>
                              <a:noFill/>
                              <a:ln w="6345" cap="flat">
                                <a:solidFill>
                                  <a:srgbClr val="000000"/>
                                </a:solidFill>
                                <a:prstDash val="solid"/>
                                <a:miter/>
                              </a:ln>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157B7D8A" id="直線接點 5" o:spid="_x0000_s1026" type="#_x0000_t32" style="position:absolute;margin-left:-2.6pt;margin-top:15.1pt;width:85.5pt;height:27.5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" strokeweight=".17625mm">
                      <v:stroke joinstyle="miter"/>
                    </v:shape>
                  </w:pict>
                </mc:Fallback>
              </mc:AlternateContent>
            </w:r>
            <w:r>
              <w:rPr>
                <w:rFonts w:ascii="Times New Roman" w:eastAsia="標楷體" w:hAnsi="Times New Roman"/>
                <w:color w:val="000000"/>
                <w:szCs w:val="24"/>
              </w:rPr>
              <w:t>連絡資訊</w:t>
            </w:r>
          </w:p>
        </w:tc>
      </w:tr>
      <w:tr w:rsidR="00073F2E" w14:paraId="7BE54299" w14:textId="77777777">
        <w:trPr>
          <w:cantSplit/>
          <w:trHeight w:val="566"/>
        </w:trPr>
        <w:tc>
          <w:tcPr>
            <w:tcW w:w="1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2F1C3A9B" w14:textId="77777777" w:rsidR="00073F2E" w:rsidRDefault="00073F2E">
            <w:pPr>
              <w:widowControl/>
              <w:jc w:val="center"/>
              <w:rPr>
                <w:rFonts w:ascii="Times New Roman" w:eastAsia="標楷體" w:hAnsi="Times New Roman"/>
                <w:color w:val="000000"/>
                <w:sz w:val="28"/>
                <w:szCs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69011776" w14:textId="77777777" w:rsidR="00073F2E" w:rsidRDefault="00DE0CA7">
            <w:pPr>
              <w:widowControl/>
              <w:jc w:val="center"/>
              <w:rPr>
                <w:rFonts w:ascii="Times New Roman" w:eastAsia="標楷體" w:hAnsi="Times New Roman"/>
                <w:color w:val="000000"/>
                <w:szCs w:val="24"/>
              </w:rPr>
            </w:pPr>
            <w:r>
              <w:rPr>
                <w:rFonts w:ascii="Times New Roman" w:eastAsia="標楷體" w:hAnsi="Times New Roman"/>
                <w:color w:val="000000"/>
                <w:szCs w:val="24"/>
              </w:rPr>
              <w:t>姓名</w:t>
            </w:r>
            <w:r>
              <w:rPr>
                <w:rFonts w:ascii="Times New Roman" w:eastAsia="標楷體" w:hAnsi="Times New Roman"/>
                <w:color w:val="000000"/>
                <w:szCs w:val="24"/>
              </w:rPr>
              <w:t>/</w:t>
            </w:r>
            <w:r>
              <w:rPr>
                <w:rFonts w:ascii="Times New Roman" w:eastAsia="標楷體" w:hAnsi="Times New Roman"/>
                <w:color w:val="000000"/>
                <w:szCs w:val="24"/>
              </w:rPr>
              <w:t>職稱</w:t>
            </w:r>
          </w:p>
        </w:tc>
        <w:tc>
          <w:tcPr>
            <w:tcW w:w="2773"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69EDEAD2" w14:textId="77777777" w:rsidR="00073F2E" w:rsidRDefault="00DE0CA7">
            <w:pPr>
              <w:widowControl/>
              <w:jc w:val="center"/>
              <w:rPr>
                <w:rFonts w:ascii="Times New Roman" w:eastAsia="標楷體" w:hAnsi="Times New Roman"/>
                <w:color w:val="000000"/>
                <w:szCs w:val="24"/>
              </w:rPr>
            </w:pPr>
            <w:r>
              <w:rPr>
                <w:rFonts w:ascii="Times New Roman" w:eastAsia="標楷體" w:hAnsi="Times New Roman"/>
                <w:color w:val="000000"/>
                <w:szCs w:val="24"/>
              </w:rPr>
              <w:t>E-mail</w:t>
            </w:r>
          </w:p>
        </w:tc>
        <w:tc>
          <w:tcPr>
            <w:tcW w:w="364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67567C23" w14:textId="77777777" w:rsidR="00073F2E" w:rsidRDefault="00DE0CA7">
            <w:pPr>
              <w:widowControl/>
              <w:jc w:val="center"/>
              <w:rPr>
                <w:rFonts w:ascii="Times New Roman" w:eastAsia="標楷體" w:hAnsi="Times New Roman"/>
                <w:color w:val="000000"/>
                <w:szCs w:val="24"/>
              </w:rPr>
            </w:pPr>
            <w:r>
              <w:rPr>
                <w:rFonts w:ascii="Times New Roman" w:eastAsia="標楷體" w:hAnsi="Times New Roman"/>
                <w:color w:val="000000"/>
                <w:szCs w:val="24"/>
              </w:rPr>
              <w:t>聯絡電話</w:t>
            </w:r>
          </w:p>
        </w:tc>
      </w:tr>
      <w:tr w:rsidR="00073F2E" w14:paraId="6ACECF6B" w14:textId="77777777">
        <w:trPr>
          <w:cantSplit/>
          <w:trHeight w:val="567"/>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2538D966" w14:textId="77777777" w:rsidR="00073F2E" w:rsidRDefault="00DE0CA7">
            <w:pPr>
              <w:widowControl/>
              <w:jc w:val="center"/>
              <w:rPr>
                <w:rFonts w:ascii="Times New Roman" w:eastAsia="標楷體" w:hAnsi="Times New Roman"/>
                <w:color w:val="000000"/>
                <w:sz w:val="28"/>
                <w:szCs w:val="24"/>
              </w:rPr>
            </w:pPr>
            <w:r>
              <w:rPr>
                <w:rFonts w:ascii="Times New Roman" w:eastAsia="標楷體" w:hAnsi="Times New Roman"/>
                <w:color w:val="000000"/>
                <w:sz w:val="28"/>
                <w:szCs w:val="24"/>
              </w:rPr>
              <w:t>計畫主持人</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10F8F49A" w14:textId="77777777" w:rsidR="00073F2E" w:rsidRDefault="00073F2E">
            <w:pPr>
              <w:widowControl/>
              <w:jc w:val="both"/>
              <w:rPr>
                <w:rFonts w:ascii="Times New Roman" w:eastAsia="標楷體" w:hAnsi="Times New Roman"/>
                <w:color w:val="000000"/>
                <w:szCs w:val="24"/>
              </w:rPr>
            </w:pPr>
          </w:p>
        </w:tc>
        <w:tc>
          <w:tcPr>
            <w:tcW w:w="27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39CC638E" w14:textId="77777777" w:rsidR="00073F2E" w:rsidRDefault="00073F2E">
            <w:pPr>
              <w:widowControl/>
              <w:jc w:val="both"/>
              <w:rPr>
                <w:rFonts w:ascii="Times New Roman" w:eastAsia="標楷體" w:hAnsi="Times New Roman"/>
                <w:color w:val="000000"/>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71140D7C" w14:textId="77777777" w:rsidR="00073F2E" w:rsidRDefault="00DE0CA7">
            <w:pPr>
              <w:widowControl/>
              <w:jc w:val="center"/>
              <w:rPr>
                <w:rFonts w:ascii="Times New Roman" w:eastAsia="標楷體" w:hAnsi="Times New Roman"/>
                <w:color w:val="000000"/>
                <w:szCs w:val="24"/>
              </w:rPr>
            </w:pPr>
            <w:r>
              <w:rPr>
                <w:rFonts w:ascii="Times New Roman" w:eastAsia="標楷體" w:hAnsi="Times New Roman"/>
                <w:color w:val="000000"/>
                <w:szCs w:val="24"/>
              </w:rPr>
              <w:t>電話</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29563227" w14:textId="77777777" w:rsidR="00073F2E" w:rsidRDefault="00073F2E">
            <w:pPr>
              <w:widowControl/>
              <w:jc w:val="both"/>
              <w:rPr>
                <w:rFonts w:ascii="Times New Roman" w:eastAsia="標楷體" w:hAnsi="Times New Roman"/>
                <w:color w:val="000000"/>
                <w:szCs w:val="24"/>
              </w:rPr>
            </w:pPr>
          </w:p>
        </w:tc>
      </w:tr>
      <w:tr w:rsidR="00073F2E" w14:paraId="5975B93B" w14:textId="77777777">
        <w:trPr>
          <w:cantSplit/>
          <w:trHeight w:val="567"/>
        </w:trPr>
        <w:tc>
          <w:tcPr>
            <w:tcW w:w="1693"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1AF82021" w14:textId="77777777" w:rsidR="00073F2E" w:rsidRDefault="00073F2E">
            <w:pPr>
              <w:widowControl/>
              <w:jc w:val="center"/>
              <w:rPr>
                <w:rFonts w:ascii="Times New Roman" w:eastAsia="標楷體" w:hAnsi="Times New Roman"/>
                <w:color w:val="000000"/>
                <w:sz w:val="28"/>
                <w:szCs w:val="24"/>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3BF546F7" w14:textId="77777777" w:rsidR="00073F2E" w:rsidRDefault="00073F2E">
            <w:pPr>
              <w:widowControl/>
              <w:jc w:val="both"/>
              <w:rPr>
                <w:rFonts w:ascii="Times New Roman" w:eastAsia="標楷體" w:hAnsi="Times New Roman"/>
                <w:color w:val="000000"/>
                <w:szCs w:val="24"/>
              </w:rPr>
            </w:pPr>
          </w:p>
        </w:tc>
        <w:tc>
          <w:tcPr>
            <w:tcW w:w="27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4BB03551" w14:textId="77777777" w:rsidR="00073F2E" w:rsidRDefault="00073F2E">
            <w:pPr>
              <w:widowControl/>
              <w:jc w:val="both"/>
              <w:rPr>
                <w:rFonts w:ascii="Times New Roman" w:eastAsia="標楷體" w:hAnsi="Times New Roman"/>
                <w:color w:val="000000"/>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41FA381F" w14:textId="77777777" w:rsidR="00073F2E" w:rsidRDefault="00DE0CA7">
            <w:pPr>
              <w:widowControl/>
              <w:jc w:val="center"/>
            </w:pPr>
            <w:r>
              <w:rPr>
                <w:rFonts w:ascii="Times New Roman" w:eastAsia="標楷體" w:hAnsi="Times New Roman"/>
                <w:color w:val="000000"/>
                <w:kern w:val="0"/>
                <w:szCs w:val="24"/>
              </w:rPr>
              <w:t>手機</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3747D2FB" w14:textId="77777777" w:rsidR="00073F2E" w:rsidRDefault="00073F2E">
            <w:pPr>
              <w:widowControl/>
              <w:jc w:val="both"/>
              <w:rPr>
                <w:rFonts w:ascii="Times New Roman" w:eastAsia="標楷體" w:hAnsi="Times New Roman"/>
                <w:color w:val="000000"/>
                <w:szCs w:val="24"/>
              </w:rPr>
            </w:pPr>
          </w:p>
        </w:tc>
      </w:tr>
      <w:tr w:rsidR="00073F2E" w14:paraId="24D7B1C5" w14:textId="77777777">
        <w:trPr>
          <w:cantSplit/>
          <w:trHeight w:val="567"/>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144FE24E" w14:textId="77777777" w:rsidR="00073F2E" w:rsidRDefault="00DE0CA7">
            <w:pPr>
              <w:widowControl/>
              <w:jc w:val="center"/>
              <w:rPr>
                <w:rFonts w:ascii="Times New Roman" w:eastAsia="標楷體" w:hAnsi="Times New Roman"/>
                <w:color w:val="000000"/>
                <w:sz w:val="28"/>
                <w:szCs w:val="24"/>
              </w:rPr>
            </w:pPr>
            <w:r>
              <w:rPr>
                <w:rFonts w:ascii="Times New Roman" w:eastAsia="標楷體" w:hAnsi="Times New Roman"/>
                <w:color w:val="000000"/>
                <w:sz w:val="28"/>
                <w:szCs w:val="24"/>
              </w:rPr>
              <w:t>計畫聯絡人</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57A983F4" w14:textId="77777777" w:rsidR="00073F2E" w:rsidRDefault="00073F2E">
            <w:pPr>
              <w:widowControl/>
              <w:jc w:val="both"/>
              <w:rPr>
                <w:rFonts w:ascii="Times New Roman" w:eastAsia="標楷體" w:hAnsi="Times New Roman"/>
                <w:color w:val="000000"/>
                <w:szCs w:val="24"/>
              </w:rPr>
            </w:pPr>
          </w:p>
        </w:tc>
        <w:tc>
          <w:tcPr>
            <w:tcW w:w="27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1D381BA2" w14:textId="77777777" w:rsidR="00073F2E" w:rsidRDefault="00073F2E">
            <w:pPr>
              <w:widowControl/>
              <w:jc w:val="both"/>
              <w:rPr>
                <w:rFonts w:ascii="Times New Roman" w:eastAsia="標楷體" w:hAnsi="Times New Roman"/>
                <w:color w:val="000000"/>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0C88D039" w14:textId="77777777" w:rsidR="00073F2E" w:rsidRDefault="00DE0CA7">
            <w:pPr>
              <w:widowControl/>
              <w:jc w:val="center"/>
              <w:rPr>
                <w:rFonts w:ascii="Times New Roman" w:eastAsia="標楷體" w:hAnsi="Times New Roman"/>
                <w:color w:val="000000"/>
                <w:szCs w:val="24"/>
              </w:rPr>
            </w:pPr>
            <w:r>
              <w:rPr>
                <w:rFonts w:ascii="Times New Roman" w:eastAsia="標楷體" w:hAnsi="Times New Roman"/>
                <w:color w:val="000000"/>
                <w:szCs w:val="24"/>
              </w:rPr>
              <w:t>電話</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77A8E149" w14:textId="77777777" w:rsidR="00073F2E" w:rsidRDefault="00073F2E">
            <w:pPr>
              <w:widowControl/>
              <w:jc w:val="both"/>
              <w:rPr>
                <w:rFonts w:ascii="Times New Roman" w:eastAsia="標楷體" w:hAnsi="Times New Roman"/>
                <w:color w:val="000000"/>
                <w:szCs w:val="24"/>
              </w:rPr>
            </w:pPr>
          </w:p>
        </w:tc>
      </w:tr>
      <w:tr w:rsidR="00073F2E" w14:paraId="2C5E16FF" w14:textId="77777777">
        <w:trPr>
          <w:cantSplit/>
          <w:trHeight w:val="567"/>
        </w:trPr>
        <w:tc>
          <w:tcPr>
            <w:tcW w:w="1693"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01CB9CF9" w14:textId="77777777" w:rsidR="00073F2E" w:rsidRDefault="00073F2E">
            <w:pPr>
              <w:widowControl/>
              <w:jc w:val="center"/>
              <w:rPr>
                <w:rFonts w:ascii="Times New Roman" w:eastAsia="標楷體" w:hAnsi="Times New Roman"/>
                <w:color w:val="000000"/>
                <w:sz w:val="28"/>
                <w:szCs w:val="24"/>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7B51BE17" w14:textId="77777777" w:rsidR="00073F2E" w:rsidRDefault="00073F2E">
            <w:pPr>
              <w:widowControl/>
              <w:jc w:val="both"/>
              <w:rPr>
                <w:rFonts w:ascii="Times New Roman" w:eastAsia="標楷體" w:hAnsi="Times New Roman"/>
                <w:color w:val="000000"/>
                <w:szCs w:val="24"/>
              </w:rPr>
            </w:pPr>
          </w:p>
        </w:tc>
        <w:tc>
          <w:tcPr>
            <w:tcW w:w="27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09F67D0F" w14:textId="77777777" w:rsidR="00073F2E" w:rsidRDefault="00073F2E">
            <w:pPr>
              <w:widowControl/>
              <w:jc w:val="both"/>
              <w:rPr>
                <w:rFonts w:ascii="Times New Roman" w:eastAsia="標楷體" w:hAnsi="Times New Roman"/>
                <w:color w:val="000000"/>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502866DD" w14:textId="77777777" w:rsidR="00073F2E" w:rsidRDefault="00DE0CA7">
            <w:pPr>
              <w:widowControl/>
              <w:jc w:val="center"/>
            </w:pPr>
            <w:r>
              <w:rPr>
                <w:rFonts w:ascii="Times New Roman" w:eastAsia="標楷體" w:hAnsi="Times New Roman"/>
                <w:color w:val="000000"/>
                <w:kern w:val="0"/>
                <w:szCs w:val="24"/>
              </w:rPr>
              <w:t>手機</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38FF11E4" w14:textId="77777777" w:rsidR="00073F2E" w:rsidRDefault="00073F2E">
            <w:pPr>
              <w:widowControl/>
              <w:jc w:val="both"/>
              <w:rPr>
                <w:rFonts w:ascii="Times New Roman" w:eastAsia="標楷體" w:hAnsi="Times New Roman"/>
                <w:color w:val="000000"/>
                <w:szCs w:val="24"/>
              </w:rPr>
            </w:pPr>
          </w:p>
        </w:tc>
      </w:tr>
      <w:tr w:rsidR="00073F2E" w14:paraId="421E8A0F" w14:textId="77777777">
        <w:trPr>
          <w:cantSplit/>
          <w:trHeight w:val="265"/>
        </w:trPr>
        <w:tc>
          <w:tcPr>
            <w:tcW w:w="9536" w:type="dxa"/>
            <w:gridSpan w:val="6"/>
            <w:tcBorders>
              <w:top w:val="single" w:sz="4" w:space="0" w:color="000000"/>
              <w:left w:val="single" w:sz="4" w:space="0" w:color="000000"/>
              <w:bottom w:val="single" w:sz="4" w:space="0" w:color="000000"/>
              <w:right w:val="single" w:sz="4" w:space="0" w:color="000000"/>
            </w:tcBorders>
            <w:shd w:val="clear" w:color="auto" w:fill="808080"/>
            <w:tcMar>
              <w:top w:w="0" w:type="dxa"/>
              <w:left w:w="58" w:type="dxa"/>
              <w:bottom w:w="0" w:type="dxa"/>
              <w:right w:w="28" w:type="dxa"/>
            </w:tcMar>
            <w:vAlign w:val="center"/>
          </w:tcPr>
          <w:p w14:paraId="30A4ECD6" w14:textId="77777777" w:rsidR="00073F2E" w:rsidRDefault="00DE0CA7">
            <w:pPr>
              <w:widowControl/>
              <w:snapToGrid w:val="0"/>
              <w:jc w:val="center"/>
              <w:rPr>
                <w:rFonts w:ascii="Times New Roman" w:eastAsia="標楷體" w:hAnsi="Times New Roman"/>
                <w:color w:val="000000"/>
                <w:szCs w:val="24"/>
              </w:rPr>
            </w:pPr>
            <w:r>
              <w:rPr>
                <w:rFonts w:ascii="Times New Roman" w:eastAsia="標楷體" w:hAnsi="Times New Roman"/>
                <w:color w:val="000000"/>
                <w:szCs w:val="24"/>
              </w:rPr>
              <w:t>欲申請內容</w:t>
            </w:r>
          </w:p>
        </w:tc>
      </w:tr>
      <w:tr w:rsidR="00073F2E" w14:paraId="725C9AF5" w14:textId="77777777">
        <w:trPr>
          <w:cantSplit/>
          <w:trHeight w:val="441"/>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28A343C2" w14:textId="77777777" w:rsidR="00073F2E" w:rsidRDefault="00DE0CA7">
            <w:pPr>
              <w:widowControl/>
              <w:snapToGrid w:val="0"/>
              <w:jc w:val="center"/>
              <w:rPr>
                <w:rFonts w:ascii="Times New Roman" w:eastAsia="標楷體" w:hAnsi="Times New Roman"/>
                <w:color w:val="000000"/>
                <w:szCs w:val="24"/>
              </w:rPr>
            </w:pPr>
            <w:r>
              <w:rPr>
                <w:rFonts w:ascii="Times New Roman" w:eastAsia="標楷體" w:hAnsi="Times New Roman"/>
                <w:color w:val="000000"/>
                <w:szCs w:val="24"/>
              </w:rPr>
              <w:t>輔導經費</w:t>
            </w:r>
          </w:p>
          <w:p w14:paraId="1A6B28F2" w14:textId="77777777" w:rsidR="00073F2E" w:rsidRDefault="00DE0CA7">
            <w:pPr>
              <w:widowControl/>
              <w:snapToGrid w:val="0"/>
              <w:jc w:val="center"/>
              <w:rPr>
                <w:rFonts w:ascii="Times New Roman" w:eastAsia="標楷體" w:hAnsi="Times New Roman"/>
                <w:color w:val="000000"/>
                <w:szCs w:val="24"/>
              </w:rPr>
            </w:pPr>
            <w:r>
              <w:rPr>
                <w:rFonts w:ascii="Times New Roman" w:eastAsia="標楷體" w:hAnsi="Times New Roman"/>
                <w:color w:val="000000"/>
                <w:szCs w:val="24"/>
              </w:rPr>
              <w:t>（千元）</w:t>
            </w: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1C0E799F" w14:textId="7DAA3259" w:rsidR="00073F2E" w:rsidRDefault="00AF16A0">
            <w:pPr>
              <w:jc w:val="center"/>
              <w:rPr>
                <w:rFonts w:ascii="Times New Roman" w:eastAsia="標楷體" w:hAnsi="Times New Roman"/>
                <w:color w:val="000000"/>
                <w:szCs w:val="24"/>
              </w:rPr>
            </w:pPr>
            <w:r w:rsidRPr="00F942EE">
              <w:rPr>
                <w:rFonts w:ascii="Times New Roman" w:eastAsia="標楷體" w:hAnsi="Times New Roman"/>
                <w:color w:val="000000"/>
                <w:szCs w:val="24"/>
              </w:rPr>
              <w:t>114</w:t>
            </w:r>
            <w:r w:rsidRPr="00F942EE">
              <w:rPr>
                <w:rFonts w:ascii="Times New Roman" w:eastAsia="標楷體" w:hAnsi="Times New Roman"/>
                <w:color w:val="000000"/>
                <w:szCs w:val="24"/>
              </w:rPr>
              <w:t>年度</w:t>
            </w:r>
            <w:r w:rsidRPr="00F942EE">
              <w:rPr>
                <w:rFonts w:ascii="Times New Roman" w:eastAsia="標楷體" w:hAnsi="Times New Roman"/>
                <w:color w:val="000000"/>
                <w:szCs w:val="24"/>
              </w:rPr>
              <w:t xml:space="preserve"> </w:t>
            </w:r>
            <w:r w:rsidRPr="00071CED">
              <w:rPr>
                <w:rFonts w:ascii="Times New Roman" w:eastAsia="標楷體" w:hAnsi="Times New Roman"/>
                <w:color w:val="000000"/>
                <w:szCs w:val="24"/>
              </w:rPr>
              <w:t>（</w:t>
            </w:r>
            <w:r w:rsidRPr="00071CED">
              <w:rPr>
                <w:rFonts w:ascii="Times New Roman" w:eastAsia="標楷體" w:hAnsi="Times New Roman" w:hint="eastAsia"/>
                <w:color w:val="000000"/>
                <w:szCs w:val="24"/>
              </w:rPr>
              <w:t>即日起</w:t>
            </w:r>
            <w:r w:rsidRPr="00071CED">
              <w:rPr>
                <w:rFonts w:ascii="Times New Roman" w:eastAsia="標楷體" w:hAnsi="Times New Roman" w:hint="eastAsia"/>
                <w:color w:val="000000"/>
                <w:szCs w:val="24"/>
              </w:rPr>
              <w:t>-</w:t>
            </w:r>
            <w:r w:rsidRPr="00071CED">
              <w:rPr>
                <w:rFonts w:ascii="Times New Roman" w:eastAsia="標楷體" w:hAnsi="Times New Roman"/>
                <w:color w:val="000000"/>
                <w:szCs w:val="24"/>
              </w:rPr>
              <w:t>114</w:t>
            </w:r>
            <w:r w:rsidRPr="00071CED">
              <w:rPr>
                <w:rFonts w:ascii="Times New Roman" w:eastAsia="標楷體" w:hAnsi="Times New Roman" w:hint="eastAsia"/>
                <w:color w:val="000000"/>
                <w:szCs w:val="24"/>
              </w:rPr>
              <w:t>年</w:t>
            </w:r>
            <w:r w:rsidRPr="00071CED">
              <w:rPr>
                <w:rFonts w:ascii="Times New Roman" w:eastAsia="標楷體" w:hAnsi="Times New Roman" w:hint="eastAsia"/>
                <w:color w:val="000000"/>
                <w:szCs w:val="24"/>
              </w:rPr>
              <w:t>10</w:t>
            </w:r>
            <w:r w:rsidRPr="00071CED">
              <w:rPr>
                <w:rFonts w:ascii="Times New Roman" w:eastAsia="標楷體" w:hAnsi="Times New Roman" w:hint="eastAsia"/>
                <w:color w:val="000000"/>
                <w:szCs w:val="24"/>
              </w:rPr>
              <w:t>月</w:t>
            </w:r>
            <w:r w:rsidRPr="00071CED">
              <w:rPr>
                <w:rFonts w:ascii="Times New Roman" w:eastAsia="標楷體" w:hAnsi="Times New Roman" w:hint="eastAsia"/>
                <w:color w:val="000000"/>
                <w:szCs w:val="24"/>
              </w:rPr>
              <w:t>31</w:t>
            </w:r>
            <w:r w:rsidRPr="00071CED">
              <w:rPr>
                <w:rFonts w:ascii="Times New Roman" w:eastAsia="標楷體" w:hAnsi="Times New Roman" w:hint="eastAsia"/>
                <w:color w:val="000000"/>
                <w:szCs w:val="24"/>
              </w:rPr>
              <w:t>止</w:t>
            </w:r>
            <w:r w:rsidRPr="00071CED">
              <w:rPr>
                <w:rFonts w:ascii="Times New Roman" w:eastAsia="標楷體" w:hAnsi="Times New Roman"/>
                <w:color w:val="000000"/>
                <w:szCs w:val="24"/>
              </w:rPr>
              <w:t>）</w:t>
            </w:r>
          </w:p>
        </w:tc>
      </w:tr>
      <w:tr w:rsidR="00073F2E" w14:paraId="0A74ED1F" w14:textId="77777777">
        <w:trPr>
          <w:cantSplit/>
          <w:trHeight w:val="547"/>
        </w:trPr>
        <w:tc>
          <w:tcPr>
            <w:tcW w:w="1693"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65B18CCE" w14:textId="77777777" w:rsidR="00073F2E" w:rsidRDefault="00073F2E">
            <w:pPr>
              <w:widowControl/>
              <w:snapToGrid w:val="0"/>
              <w:jc w:val="center"/>
              <w:rPr>
                <w:rFonts w:ascii="Times New Roman" w:eastAsia="標楷體" w:hAnsi="Times New Roman"/>
                <w:color w:val="000000"/>
                <w:szCs w:val="24"/>
              </w:rPr>
            </w:pPr>
          </w:p>
        </w:tc>
        <w:tc>
          <w:tcPr>
            <w:tcW w:w="2497"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6773B8F0" w14:textId="77777777" w:rsidR="00073F2E" w:rsidRDefault="00DE0CA7">
            <w:pPr>
              <w:widowControl/>
              <w:jc w:val="center"/>
              <w:rPr>
                <w:rFonts w:ascii="Times New Roman" w:eastAsia="標楷體" w:hAnsi="Times New Roman"/>
                <w:color w:val="000000"/>
                <w:szCs w:val="24"/>
              </w:rPr>
            </w:pPr>
            <w:r>
              <w:rPr>
                <w:rFonts w:ascii="Times New Roman" w:eastAsia="標楷體" w:hAnsi="Times New Roman"/>
                <w:color w:val="000000"/>
                <w:szCs w:val="24"/>
              </w:rPr>
              <w:t>政府輔導經費</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5D8AC3ED" w14:textId="77777777" w:rsidR="00073F2E" w:rsidRDefault="00DE0CA7">
            <w:pPr>
              <w:widowControl/>
              <w:jc w:val="center"/>
              <w:rPr>
                <w:rFonts w:ascii="Times New Roman" w:eastAsia="標楷體" w:hAnsi="Times New Roman"/>
                <w:color w:val="000000"/>
                <w:szCs w:val="24"/>
              </w:rPr>
            </w:pPr>
            <w:r>
              <w:rPr>
                <w:rFonts w:ascii="Times New Roman" w:eastAsia="標楷體" w:hAnsi="Times New Roman"/>
                <w:color w:val="000000"/>
                <w:szCs w:val="24"/>
              </w:rPr>
              <w:t>業者自籌款</w:t>
            </w:r>
          </w:p>
        </w:tc>
        <w:tc>
          <w:tcPr>
            <w:tcW w:w="2937"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2F8B34CA" w14:textId="77777777" w:rsidR="00073F2E" w:rsidRDefault="00DE0CA7">
            <w:pPr>
              <w:jc w:val="center"/>
              <w:rPr>
                <w:rFonts w:ascii="Times New Roman" w:eastAsia="標楷體" w:hAnsi="Times New Roman"/>
                <w:color w:val="000000"/>
                <w:szCs w:val="24"/>
              </w:rPr>
            </w:pPr>
            <w:r>
              <w:rPr>
                <w:rFonts w:ascii="Times New Roman" w:eastAsia="標楷體" w:hAnsi="Times New Roman"/>
                <w:color w:val="000000"/>
                <w:szCs w:val="24"/>
              </w:rPr>
              <w:t>合計</w:t>
            </w:r>
          </w:p>
        </w:tc>
      </w:tr>
      <w:tr w:rsidR="00073F2E" w14:paraId="35F4B360" w14:textId="77777777">
        <w:trPr>
          <w:cantSplit/>
          <w:trHeight w:val="569"/>
        </w:trPr>
        <w:tc>
          <w:tcPr>
            <w:tcW w:w="1693"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42B97988" w14:textId="77777777" w:rsidR="00073F2E" w:rsidRDefault="00073F2E">
            <w:pPr>
              <w:widowControl/>
              <w:snapToGrid w:val="0"/>
              <w:jc w:val="center"/>
              <w:rPr>
                <w:rFonts w:ascii="Times New Roman" w:eastAsia="標楷體" w:hAnsi="Times New Roman"/>
                <w:color w:val="000000"/>
                <w:szCs w:val="24"/>
              </w:rPr>
            </w:pPr>
          </w:p>
        </w:tc>
        <w:tc>
          <w:tcPr>
            <w:tcW w:w="24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607823E1" w14:textId="77777777" w:rsidR="00073F2E" w:rsidRDefault="00073F2E">
            <w:pPr>
              <w:widowControl/>
              <w:jc w:val="center"/>
              <w:rPr>
                <w:rFonts w:ascii="Times New Roman" w:eastAsia="標楷體" w:hAnsi="Times New Roman"/>
                <w:color w:val="000000"/>
                <w:szCs w:val="24"/>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7C0567E5" w14:textId="77777777" w:rsidR="00073F2E" w:rsidRDefault="00073F2E">
            <w:pPr>
              <w:widowControl/>
              <w:jc w:val="center"/>
              <w:rPr>
                <w:rFonts w:ascii="Times New Roman" w:eastAsia="標楷體" w:hAnsi="Times New Roman"/>
                <w:color w:val="000000"/>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766FB160" w14:textId="77777777" w:rsidR="00073F2E" w:rsidRDefault="00073F2E">
            <w:pPr>
              <w:widowControl/>
              <w:jc w:val="center"/>
              <w:rPr>
                <w:rFonts w:ascii="Times New Roman" w:eastAsia="標楷體" w:hAnsi="Times New Roman"/>
                <w:color w:val="000000"/>
                <w:szCs w:val="24"/>
              </w:rPr>
            </w:pPr>
          </w:p>
        </w:tc>
      </w:tr>
      <w:tr w:rsidR="00073F2E" w14:paraId="1D647ECE" w14:textId="77777777">
        <w:trPr>
          <w:cantSplit/>
          <w:trHeight w:val="294"/>
        </w:trPr>
        <w:tc>
          <w:tcPr>
            <w:tcW w:w="1693"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07923B53" w14:textId="77777777" w:rsidR="00073F2E" w:rsidRDefault="00073F2E">
            <w:pPr>
              <w:widowControl/>
              <w:snapToGrid w:val="0"/>
              <w:jc w:val="center"/>
              <w:rPr>
                <w:rFonts w:ascii="Times New Roman" w:eastAsia="標楷體" w:hAnsi="Times New Roman"/>
                <w:color w:val="000000"/>
                <w:szCs w:val="24"/>
              </w:rPr>
            </w:pP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0FFAA3A4" w14:textId="77777777" w:rsidR="00073F2E" w:rsidRDefault="00DE0CA7">
            <w:pPr>
              <w:widowControl/>
            </w:pPr>
            <w:r>
              <w:rPr>
                <w:rFonts w:ascii="Times New Roman" w:eastAsia="標楷體" w:hAnsi="Times New Roman"/>
                <w:color w:val="000000"/>
                <w:szCs w:val="24"/>
              </w:rPr>
              <w:t>註：</w:t>
            </w:r>
            <w:r>
              <w:rPr>
                <w:rFonts w:ascii="Times New Roman" w:eastAsia="標楷體" w:hAnsi="Times New Roman"/>
                <w:color w:val="000000"/>
              </w:rPr>
              <w:t>申請輔導經費須小於自籌款，並以新臺幣</w:t>
            </w:r>
            <w:r>
              <w:rPr>
                <w:rFonts w:ascii="Times New Roman" w:eastAsia="標楷體" w:hAnsi="Times New Roman"/>
                <w:color w:val="000000"/>
              </w:rPr>
              <w:t>30</w:t>
            </w:r>
            <w:r>
              <w:rPr>
                <w:rFonts w:ascii="Times New Roman" w:eastAsia="標楷體" w:hAnsi="Times New Roman"/>
                <w:color w:val="000000"/>
              </w:rPr>
              <w:t>萬元整（含稅）為上限</w:t>
            </w:r>
          </w:p>
        </w:tc>
      </w:tr>
      <w:tr w:rsidR="00073F2E" w14:paraId="79B197DB" w14:textId="77777777">
        <w:trPr>
          <w:cantSplit/>
          <w:trHeight w:val="1142"/>
        </w:trPr>
        <w:tc>
          <w:tcPr>
            <w:tcW w:w="1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33616F77" w14:textId="77777777" w:rsidR="00073F2E" w:rsidRDefault="00DE0CA7">
            <w:pPr>
              <w:widowControl/>
              <w:jc w:val="center"/>
              <w:rPr>
                <w:rFonts w:ascii="Times New Roman" w:eastAsia="標楷體" w:hAnsi="Times New Roman"/>
                <w:color w:val="000000"/>
                <w:sz w:val="28"/>
                <w:szCs w:val="24"/>
              </w:rPr>
            </w:pPr>
            <w:r>
              <w:rPr>
                <w:rFonts w:ascii="Times New Roman" w:eastAsia="標楷體" w:hAnsi="Times New Roman"/>
                <w:color w:val="000000"/>
                <w:sz w:val="28"/>
                <w:szCs w:val="24"/>
              </w:rPr>
              <w:lastRenderedPageBreak/>
              <w:t>欲申請之</w:t>
            </w:r>
          </w:p>
          <w:p w14:paraId="3BFDFEC6" w14:textId="77777777" w:rsidR="00073F2E" w:rsidRDefault="00DE0CA7">
            <w:pPr>
              <w:widowControl/>
              <w:jc w:val="center"/>
              <w:rPr>
                <w:rFonts w:ascii="Times New Roman" w:eastAsia="標楷體" w:hAnsi="Times New Roman"/>
                <w:color w:val="000000"/>
                <w:sz w:val="28"/>
                <w:szCs w:val="24"/>
              </w:rPr>
            </w:pPr>
            <w:r>
              <w:rPr>
                <w:rFonts w:ascii="Times New Roman" w:eastAsia="標楷體" w:hAnsi="Times New Roman"/>
                <w:color w:val="000000"/>
                <w:sz w:val="28"/>
                <w:szCs w:val="24"/>
              </w:rPr>
              <w:t>輔導類型</w:t>
            </w: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1A23C3E7" w14:textId="77777777" w:rsidR="00073F2E" w:rsidRDefault="00DE0CA7">
            <w:pPr>
              <w:widowControl/>
              <w:jc w:val="both"/>
              <w:rPr>
                <w:rFonts w:ascii="Times New Roman" w:eastAsia="標楷體" w:hAnsi="Times New Roman"/>
                <w:color w:val="000000"/>
                <w:sz w:val="20"/>
                <w:szCs w:val="20"/>
              </w:rPr>
            </w:pPr>
            <w:r>
              <w:rPr>
                <w:rFonts w:ascii="Times New Roman" w:eastAsia="標楷體" w:hAnsi="Times New Roman"/>
                <w:color w:val="000000"/>
                <w:sz w:val="20"/>
                <w:szCs w:val="20"/>
              </w:rPr>
              <w:t>請參閱雲市集農業</w:t>
            </w:r>
            <w:proofErr w:type="gramStart"/>
            <w:r>
              <w:rPr>
                <w:rFonts w:ascii="Times New Roman" w:eastAsia="標楷體" w:hAnsi="Times New Roman"/>
                <w:color w:val="000000"/>
                <w:sz w:val="20"/>
                <w:szCs w:val="20"/>
              </w:rPr>
              <w:t>館可客製</w:t>
            </w:r>
            <w:proofErr w:type="gramEnd"/>
            <w:r>
              <w:rPr>
                <w:rFonts w:ascii="Times New Roman" w:eastAsia="標楷體" w:hAnsi="Times New Roman"/>
                <w:color w:val="000000"/>
                <w:sz w:val="20"/>
                <w:szCs w:val="20"/>
              </w:rPr>
              <w:t>化數位輔導服務清單</w:t>
            </w:r>
            <w:r>
              <w:rPr>
                <w:rFonts w:ascii="Times New Roman" w:eastAsia="標楷體" w:hAnsi="Times New Roman"/>
                <w:color w:val="000000"/>
                <w:sz w:val="20"/>
                <w:szCs w:val="20"/>
              </w:rPr>
              <w:t>(</w:t>
            </w:r>
            <w:r>
              <w:rPr>
                <w:rFonts w:ascii="Times New Roman" w:eastAsia="標楷體" w:hAnsi="Times New Roman"/>
                <w:color w:val="000000"/>
                <w:sz w:val="20"/>
                <w:szCs w:val="20"/>
              </w:rPr>
              <w:t>系統功能加值或</w:t>
            </w:r>
            <w:r>
              <w:rPr>
                <w:rFonts w:ascii="Times New Roman" w:eastAsia="標楷體" w:hAnsi="Times New Roman"/>
                <w:color w:val="000000"/>
                <w:sz w:val="20"/>
                <w:szCs w:val="20"/>
              </w:rPr>
              <w:t>API</w:t>
            </w:r>
            <w:r>
              <w:rPr>
                <w:rFonts w:ascii="Times New Roman" w:eastAsia="標楷體" w:hAnsi="Times New Roman"/>
                <w:color w:val="000000"/>
                <w:sz w:val="20"/>
                <w:szCs w:val="20"/>
              </w:rPr>
              <w:t>串</w:t>
            </w:r>
            <w:proofErr w:type="gramStart"/>
            <w:r>
              <w:rPr>
                <w:rFonts w:ascii="Times New Roman" w:eastAsia="標楷體" w:hAnsi="Times New Roman"/>
                <w:color w:val="000000"/>
                <w:sz w:val="20"/>
                <w:szCs w:val="20"/>
              </w:rPr>
              <w:t>接套</w:t>
            </w:r>
            <w:proofErr w:type="gramEnd"/>
            <w:r>
              <w:rPr>
                <w:rFonts w:ascii="Times New Roman" w:eastAsia="標楷體" w:hAnsi="Times New Roman"/>
                <w:color w:val="000000"/>
                <w:sz w:val="20"/>
                <w:szCs w:val="20"/>
              </w:rPr>
              <w:t>組</w:t>
            </w:r>
            <w:r>
              <w:rPr>
                <w:rFonts w:ascii="Times New Roman" w:eastAsia="標楷體" w:hAnsi="Times New Roman"/>
                <w:color w:val="000000"/>
                <w:sz w:val="20"/>
                <w:szCs w:val="20"/>
              </w:rPr>
              <w:t>)</w:t>
            </w:r>
            <w:r>
              <w:rPr>
                <w:rFonts w:ascii="Times New Roman" w:eastAsia="標楷體" w:hAnsi="Times New Roman"/>
                <w:color w:val="000000"/>
                <w:sz w:val="20"/>
                <w:szCs w:val="20"/>
              </w:rPr>
              <w:t>，依照實際需求勾選所需之輔導服務類型內容。</w:t>
            </w:r>
            <w:proofErr w:type="gramStart"/>
            <w:r>
              <w:rPr>
                <w:rFonts w:ascii="Times New Roman" w:eastAsia="標楷體" w:hAnsi="Times New Roman"/>
                <w:color w:val="000000"/>
                <w:sz w:val="20"/>
                <w:szCs w:val="20"/>
              </w:rPr>
              <w:t>（</w:t>
            </w:r>
            <w:proofErr w:type="gramEnd"/>
            <w:r>
              <w:rPr>
                <w:rFonts w:ascii="Times New Roman" w:eastAsia="標楷體" w:hAnsi="Times New Roman"/>
                <w:color w:val="000000"/>
                <w:sz w:val="20"/>
                <w:szCs w:val="20"/>
              </w:rPr>
              <w:t>雲市集農業館連結：</w:t>
            </w:r>
            <w:r>
              <w:rPr>
                <w:rFonts w:ascii="Times New Roman" w:eastAsia="標楷體" w:hAnsi="Times New Roman"/>
                <w:color w:val="000000"/>
                <w:sz w:val="20"/>
                <w:szCs w:val="20"/>
              </w:rPr>
              <w:t>https://agdigi.atri.org.tw/</w:t>
            </w:r>
            <w:proofErr w:type="gramStart"/>
            <w:r>
              <w:rPr>
                <w:rFonts w:ascii="Times New Roman" w:eastAsia="標楷體" w:hAnsi="Times New Roman"/>
                <w:color w:val="000000"/>
                <w:sz w:val="20"/>
                <w:szCs w:val="20"/>
              </w:rPr>
              <w:t>）</w:t>
            </w:r>
            <w:proofErr w:type="gramEnd"/>
          </w:p>
          <w:p w14:paraId="691F43D1" w14:textId="77777777" w:rsidR="00073F2E" w:rsidRDefault="00DE0CA7">
            <w:pPr>
              <w:widowControl/>
              <w:spacing w:before="120" w:line="288" w:lineRule="auto"/>
              <w:jc w:val="both"/>
            </w:pPr>
            <w:r>
              <w:rPr>
                <w:rFonts w:ascii="Times New Roman" w:eastAsia="標楷體" w:hAnsi="Times New Roman"/>
                <w:color w:val="000000"/>
                <w:sz w:val="26"/>
                <w:szCs w:val="26"/>
              </w:rPr>
              <w:t>□</w:t>
            </w:r>
            <w:r>
              <w:rPr>
                <w:rFonts w:ascii="Times New Roman" w:eastAsia="標楷體" w:hAnsi="Times New Roman"/>
                <w:color w:val="000000"/>
                <w:sz w:val="26"/>
                <w:szCs w:val="26"/>
              </w:rPr>
              <w:t>智慧生產類（環境感測、病蟲害監控、噴灌系統、</w:t>
            </w:r>
            <w:r>
              <w:rPr>
                <w:rFonts w:ascii="Times New Roman" w:eastAsia="標楷體" w:hAnsi="Times New Roman"/>
                <w:color w:val="000000"/>
                <w:sz w:val="26"/>
                <w:szCs w:val="26"/>
              </w:rPr>
              <w:t>RFID</w:t>
            </w:r>
            <w:r>
              <w:rPr>
                <w:rFonts w:ascii="Times New Roman" w:eastAsia="標楷體" w:hAnsi="Times New Roman"/>
                <w:color w:val="000000"/>
                <w:sz w:val="26"/>
                <w:szCs w:val="26"/>
              </w:rPr>
              <w:t>、智慧農機</w:t>
            </w:r>
            <w:r>
              <w:rPr>
                <w:rFonts w:ascii="Times New Roman" w:eastAsia="標楷體" w:hAnsi="Times New Roman"/>
                <w:color w:val="000000"/>
                <w:sz w:val="26"/>
                <w:szCs w:val="26"/>
              </w:rPr>
              <w:t>…</w:t>
            </w:r>
            <w:r>
              <w:rPr>
                <w:rFonts w:ascii="Times New Roman" w:eastAsia="標楷體" w:hAnsi="Times New Roman"/>
                <w:color w:val="000000"/>
                <w:sz w:val="26"/>
                <w:szCs w:val="26"/>
              </w:rPr>
              <w:t>）</w:t>
            </w:r>
          </w:p>
          <w:p w14:paraId="6F798D07" w14:textId="77777777" w:rsidR="00073F2E" w:rsidRDefault="00DE0CA7">
            <w:pPr>
              <w:widowControl/>
              <w:jc w:val="both"/>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數位管理類（進銷存、</w:t>
            </w:r>
            <w:r>
              <w:rPr>
                <w:rFonts w:ascii="Times New Roman" w:eastAsia="標楷體" w:hAnsi="Times New Roman"/>
                <w:color w:val="000000"/>
                <w:sz w:val="26"/>
                <w:szCs w:val="26"/>
              </w:rPr>
              <w:t>ERP</w:t>
            </w:r>
            <w:r>
              <w:rPr>
                <w:rFonts w:ascii="Times New Roman" w:eastAsia="標楷體" w:hAnsi="Times New Roman"/>
                <w:color w:val="000000"/>
                <w:sz w:val="26"/>
                <w:szCs w:val="26"/>
              </w:rPr>
              <w:t>、</w:t>
            </w:r>
            <w:r>
              <w:rPr>
                <w:rFonts w:ascii="Times New Roman" w:eastAsia="標楷體" w:hAnsi="Times New Roman"/>
                <w:color w:val="000000"/>
                <w:sz w:val="26"/>
                <w:szCs w:val="26"/>
              </w:rPr>
              <w:t>POS</w:t>
            </w:r>
            <w:r>
              <w:rPr>
                <w:rFonts w:ascii="Times New Roman" w:eastAsia="標楷體" w:hAnsi="Times New Roman"/>
                <w:color w:val="000000"/>
                <w:sz w:val="26"/>
                <w:szCs w:val="26"/>
              </w:rPr>
              <w:t>、履歷</w:t>
            </w:r>
            <w:r>
              <w:rPr>
                <w:rFonts w:ascii="Times New Roman" w:eastAsia="標楷體" w:hAnsi="Times New Roman"/>
                <w:color w:val="000000"/>
                <w:sz w:val="26"/>
                <w:szCs w:val="26"/>
              </w:rPr>
              <w:t>/</w:t>
            </w:r>
            <w:r>
              <w:rPr>
                <w:rFonts w:ascii="Times New Roman" w:eastAsia="標楷體" w:hAnsi="Times New Roman"/>
                <w:color w:val="000000"/>
                <w:sz w:val="26"/>
                <w:szCs w:val="26"/>
              </w:rPr>
              <w:t>溯源管理、資訊安全</w:t>
            </w:r>
            <w:r>
              <w:rPr>
                <w:rFonts w:ascii="Times New Roman" w:eastAsia="標楷體" w:hAnsi="Times New Roman"/>
                <w:color w:val="000000"/>
                <w:sz w:val="26"/>
                <w:szCs w:val="26"/>
              </w:rPr>
              <w:t>…</w:t>
            </w:r>
            <w:r>
              <w:rPr>
                <w:rFonts w:ascii="Times New Roman" w:eastAsia="標楷體" w:hAnsi="Times New Roman"/>
                <w:color w:val="000000"/>
                <w:sz w:val="26"/>
                <w:szCs w:val="26"/>
              </w:rPr>
              <w:t>）</w:t>
            </w:r>
          </w:p>
          <w:p w14:paraId="25243929" w14:textId="77777777" w:rsidR="00073F2E" w:rsidRDefault="00DE0CA7">
            <w:pPr>
              <w:pStyle w:val="TableParagraph"/>
              <w:spacing w:before="120"/>
              <w:jc w:val="both"/>
            </w:pPr>
            <w:r>
              <w:rPr>
                <w:rFonts w:ascii="Times New Roman" w:hAnsi="Times New Roman" w:cs="Times New Roman"/>
                <w:color w:val="000000"/>
                <w:sz w:val="26"/>
                <w:szCs w:val="26"/>
              </w:rPr>
              <w:t>□</w:t>
            </w:r>
            <w:r>
              <w:rPr>
                <w:rFonts w:ascii="Times New Roman" w:hAnsi="Times New Roman" w:cs="Times New Roman"/>
                <w:color w:val="000000"/>
                <w:sz w:val="26"/>
                <w:szCs w:val="26"/>
              </w:rPr>
              <w:t>行銷推廣類（客服機器人、社群管理、</w:t>
            </w:r>
            <w:r>
              <w:rPr>
                <w:rFonts w:ascii="Times New Roman" w:hAnsi="Times New Roman" w:cs="Times New Roman"/>
                <w:color w:val="000000"/>
                <w:sz w:val="26"/>
                <w:szCs w:val="26"/>
              </w:rPr>
              <w:t>CRM</w:t>
            </w:r>
            <w:r>
              <w:rPr>
                <w:rFonts w:ascii="Times New Roman" w:hAnsi="Times New Roman" w:cs="Times New Roman"/>
                <w:color w:val="000000"/>
                <w:sz w:val="26"/>
                <w:szCs w:val="26"/>
              </w:rPr>
              <w:t>、電商平台、網路開店</w:t>
            </w:r>
            <w:r>
              <w:rPr>
                <w:rFonts w:ascii="Times New Roman" w:hAnsi="Times New Roman" w:cs="Times New Roman"/>
                <w:color w:val="000000"/>
                <w:sz w:val="26"/>
                <w:szCs w:val="26"/>
              </w:rPr>
              <w:t>…</w:t>
            </w:r>
            <w:r>
              <w:rPr>
                <w:rFonts w:ascii="Times New Roman" w:hAnsi="Times New Roman" w:cs="Times New Roman"/>
                <w:color w:val="000000"/>
                <w:sz w:val="26"/>
                <w:szCs w:val="26"/>
              </w:rPr>
              <w:t>）</w:t>
            </w:r>
          </w:p>
        </w:tc>
      </w:tr>
      <w:tr w:rsidR="00073F2E" w14:paraId="7CCFD3DD" w14:textId="77777777">
        <w:trPr>
          <w:cantSplit/>
          <w:trHeight w:val="1142"/>
        </w:trPr>
        <w:tc>
          <w:tcPr>
            <w:tcW w:w="1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2D1BB514" w14:textId="77777777" w:rsidR="00073F2E" w:rsidRDefault="00DE0CA7">
            <w:pPr>
              <w:widowControl/>
              <w:jc w:val="center"/>
              <w:rPr>
                <w:rFonts w:ascii="Times New Roman" w:eastAsia="標楷體" w:hAnsi="Times New Roman"/>
                <w:color w:val="000000"/>
                <w:sz w:val="28"/>
                <w:szCs w:val="24"/>
              </w:rPr>
            </w:pPr>
            <w:r>
              <w:rPr>
                <w:rFonts w:ascii="Times New Roman" w:eastAsia="標楷體" w:hAnsi="Times New Roman"/>
                <w:color w:val="000000"/>
                <w:sz w:val="28"/>
                <w:szCs w:val="24"/>
              </w:rPr>
              <w:t>技服業者</w:t>
            </w:r>
            <w:r>
              <w:rPr>
                <w:rFonts w:ascii="Times New Roman" w:eastAsia="標楷體" w:hAnsi="Times New Roman"/>
                <w:color w:val="000000"/>
                <w:sz w:val="28"/>
                <w:szCs w:val="24"/>
              </w:rPr>
              <w:br/>
            </w:r>
            <w:r>
              <w:rPr>
                <w:rFonts w:ascii="Times New Roman" w:eastAsia="標楷體" w:hAnsi="Times New Roman"/>
                <w:color w:val="000000"/>
                <w:sz w:val="28"/>
                <w:szCs w:val="24"/>
              </w:rPr>
              <w:t>資訊</w:t>
            </w: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1AFE984F" w14:textId="77777777" w:rsidR="00073F2E" w:rsidRDefault="00DE0CA7">
            <w:pPr>
              <w:pStyle w:val="TableParagraph"/>
              <w:spacing w:before="120"/>
              <w:jc w:val="both"/>
              <w:rPr>
                <w:rFonts w:ascii="Times New Roman" w:hAnsi="Times New Roman" w:cs="Times New Roman"/>
                <w:color w:val="000000"/>
                <w:sz w:val="24"/>
                <w:szCs w:val="28"/>
              </w:rPr>
            </w:pPr>
            <w:proofErr w:type="gramStart"/>
            <w:r>
              <w:rPr>
                <w:rFonts w:ascii="Times New Roman" w:hAnsi="Times New Roman" w:cs="Times New Roman"/>
                <w:color w:val="000000"/>
                <w:sz w:val="24"/>
                <w:szCs w:val="28"/>
              </w:rPr>
              <w:t>註</w:t>
            </w:r>
            <w:proofErr w:type="gramEnd"/>
            <w:r>
              <w:rPr>
                <w:rFonts w:ascii="Times New Roman" w:hAnsi="Times New Roman" w:cs="Times New Roman"/>
                <w:color w:val="000000"/>
                <w:sz w:val="24"/>
                <w:szCs w:val="28"/>
              </w:rPr>
              <w:t>：應先選定技服業者及所提供的輔導服務方案之內容</w:t>
            </w:r>
          </w:p>
          <w:p w14:paraId="3425D296" w14:textId="77777777" w:rsidR="00073F2E" w:rsidRDefault="00DE0CA7">
            <w:pPr>
              <w:pStyle w:val="TableParagraph"/>
              <w:numPr>
                <w:ilvl w:val="0"/>
                <w:numId w:val="21"/>
              </w:numPr>
              <w:spacing w:before="120"/>
              <w:jc w:val="both"/>
              <w:rPr>
                <w:rFonts w:ascii="Times New Roman" w:hAnsi="Times New Roman" w:cs="Times New Roman"/>
                <w:color w:val="000000"/>
                <w:sz w:val="28"/>
                <w:szCs w:val="28"/>
              </w:rPr>
            </w:pPr>
            <w:r>
              <w:rPr>
                <w:rFonts w:ascii="Times New Roman" w:hAnsi="Times New Roman" w:cs="Times New Roman"/>
                <w:color w:val="000000"/>
                <w:sz w:val="28"/>
                <w:szCs w:val="28"/>
              </w:rPr>
              <w:t>廠商名稱：</w:t>
            </w:r>
          </w:p>
          <w:p w14:paraId="2A0C8DB3" w14:textId="77777777" w:rsidR="00073F2E" w:rsidRDefault="00073F2E">
            <w:pPr>
              <w:pStyle w:val="TableParagraph"/>
              <w:spacing w:before="120"/>
              <w:ind w:left="482"/>
              <w:jc w:val="both"/>
              <w:rPr>
                <w:rFonts w:ascii="Times New Roman" w:hAnsi="Times New Roman" w:cs="Times New Roman"/>
                <w:color w:val="000000"/>
                <w:sz w:val="28"/>
                <w:szCs w:val="28"/>
              </w:rPr>
            </w:pPr>
          </w:p>
          <w:p w14:paraId="3EA4D143" w14:textId="77777777" w:rsidR="00073F2E" w:rsidRDefault="00073F2E">
            <w:pPr>
              <w:pStyle w:val="a3"/>
              <w:rPr>
                <w:rFonts w:ascii="Times New Roman" w:eastAsia="標楷體" w:hAnsi="Times New Roman"/>
                <w:color w:val="000000"/>
                <w:sz w:val="28"/>
                <w:szCs w:val="28"/>
              </w:rPr>
            </w:pPr>
          </w:p>
          <w:p w14:paraId="53FCCAE2" w14:textId="77777777" w:rsidR="00073F2E" w:rsidRDefault="00DE0CA7">
            <w:pPr>
              <w:pStyle w:val="TableParagraph"/>
              <w:numPr>
                <w:ilvl w:val="0"/>
                <w:numId w:val="21"/>
              </w:numPr>
              <w:spacing w:before="120"/>
              <w:jc w:val="both"/>
              <w:rPr>
                <w:rFonts w:ascii="Times New Roman" w:hAnsi="Times New Roman" w:cs="Times New Roman"/>
                <w:color w:val="000000"/>
                <w:sz w:val="28"/>
                <w:szCs w:val="28"/>
              </w:rPr>
            </w:pPr>
            <w:r>
              <w:rPr>
                <w:rFonts w:ascii="Times New Roman" w:hAnsi="Times New Roman" w:cs="Times New Roman"/>
                <w:color w:val="000000"/>
                <w:sz w:val="28"/>
                <w:szCs w:val="28"/>
              </w:rPr>
              <w:t>輔導服務方案：</w:t>
            </w:r>
          </w:p>
          <w:p w14:paraId="24002E40" w14:textId="77777777" w:rsidR="00073F2E" w:rsidRDefault="00073F2E">
            <w:pPr>
              <w:pStyle w:val="TableParagraph"/>
              <w:spacing w:before="120"/>
              <w:ind w:left="482"/>
              <w:jc w:val="both"/>
              <w:rPr>
                <w:rFonts w:ascii="Times New Roman" w:hAnsi="Times New Roman" w:cs="Times New Roman"/>
                <w:color w:val="000000"/>
                <w:sz w:val="28"/>
                <w:szCs w:val="28"/>
              </w:rPr>
            </w:pPr>
          </w:p>
          <w:p w14:paraId="35FB012D" w14:textId="77777777" w:rsidR="00073F2E" w:rsidRDefault="00073F2E">
            <w:pPr>
              <w:pStyle w:val="TableParagraph"/>
              <w:spacing w:before="120"/>
              <w:jc w:val="both"/>
              <w:rPr>
                <w:rFonts w:ascii="Times New Roman" w:hAnsi="Times New Roman" w:cs="Times New Roman"/>
                <w:color w:val="000000"/>
                <w:sz w:val="28"/>
                <w:szCs w:val="28"/>
              </w:rPr>
            </w:pPr>
          </w:p>
          <w:p w14:paraId="7968F077" w14:textId="77777777" w:rsidR="00073F2E" w:rsidRDefault="00DE0CA7">
            <w:pPr>
              <w:pStyle w:val="TableParagraph"/>
              <w:numPr>
                <w:ilvl w:val="0"/>
                <w:numId w:val="21"/>
              </w:numPr>
              <w:spacing w:before="120"/>
              <w:jc w:val="both"/>
              <w:rPr>
                <w:rFonts w:ascii="Times New Roman" w:hAnsi="Times New Roman" w:cs="Times New Roman"/>
                <w:color w:val="000000"/>
                <w:sz w:val="28"/>
                <w:szCs w:val="28"/>
              </w:rPr>
            </w:pPr>
            <w:r>
              <w:rPr>
                <w:rFonts w:ascii="Times New Roman" w:hAnsi="Times New Roman" w:cs="Times New Roman"/>
                <w:color w:val="000000"/>
                <w:sz w:val="28"/>
                <w:szCs w:val="28"/>
              </w:rPr>
              <w:t>客製功能：</w:t>
            </w:r>
          </w:p>
          <w:p w14:paraId="49DDEC42" w14:textId="77777777" w:rsidR="00073F2E" w:rsidRDefault="00073F2E">
            <w:pPr>
              <w:pStyle w:val="TableParagraph"/>
              <w:spacing w:before="120"/>
              <w:jc w:val="both"/>
              <w:rPr>
                <w:rFonts w:ascii="Times New Roman" w:hAnsi="Times New Roman" w:cs="Times New Roman"/>
                <w:color w:val="000000"/>
                <w:sz w:val="28"/>
                <w:szCs w:val="28"/>
              </w:rPr>
            </w:pPr>
          </w:p>
          <w:p w14:paraId="61BD7086" w14:textId="77777777" w:rsidR="00073F2E" w:rsidRDefault="00073F2E">
            <w:pPr>
              <w:pStyle w:val="TableParagraph"/>
              <w:spacing w:before="120"/>
              <w:jc w:val="both"/>
              <w:rPr>
                <w:rFonts w:ascii="Times New Roman" w:hAnsi="Times New Roman" w:cs="Times New Roman"/>
                <w:color w:val="000000"/>
                <w:sz w:val="28"/>
                <w:szCs w:val="28"/>
              </w:rPr>
            </w:pPr>
          </w:p>
          <w:p w14:paraId="3B92A8A2" w14:textId="77777777" w:rsidR="00073F2E" w:rsidRDefault="00073F2E">
            <w:pPr>
              <w:pStyle w:val="TableParagraph"/>
              <w:spacing w:before="120"/>
              <w:jc w:val="both"/>
              <w:rPr>
                <w:rFonts w:ascii="Times New Roman" w:hAnsi="Times New Roman" w:cs="Times New Roman"/>
                <w:color w:val="000000"/>
                <w:sz w:val="28"/>
                <w:szCs w:val="28"/>
              </w:rPr>
            </w:pPr>
          </w:p>
          <w:p w14:paraId="045C3489" w14:textId="77777777" w:rsidR="00073F2E" w:rsidRDefault="00073F2E">
            <w:pPr>
              <w:pStyle w:val="TableParagraph"/>
              <w:spacing w:before="120"/>
              <w:jc w:val="both"/>
              <w:rPr>
                <w:rFonts w:ascii="Times New Roman" w:hAnsi="Times New Roman" w:cs="Times New Roman"/>
                <w:color w:val="000000"/>
                <w:sz w:val="28"/>
                <w:szCs w:val="28"/>
              </w:rPr>
            </w:pPr>
          </w:p>
          <w:p w14:paraId="60580B8A" w14:textId="77777777" w:rsidR="00073F2E" w:rsidRDefault="00073F2E">
            <w:pPr>
              <w:pStyle w:val="TableParagraph"/>
              <w:spacing w:before="120"/>
              <w:jc w:val="both"/>
              <w:rPr>
                <w:rFonts w:ascii="Times New Roman" w:hAnsi="Times New Roman" w:cs="Times New Roman"/>
                <w:color w:val="000000"/>
                <w:sz w:val="28"/>
                <w:szCs w:val="28"/>
              </w:rPr>
            </w:pPr>
          </w:p>
          <w:p w14:paraId="2CBF8793" w14:textId="77777777" w:rsidR="00073F2E" w:rsidRDefault="00073F2E">
            <w:pPr>
              <w:pStyle w:val="TableParagraph"/>
              <w:spacing w:before="120"/>
              <w:jc w:val="both"/>
              <w:rPr>
                <w:rFonts w:ascii="Times New Roman" w:hAnsi="Times New Roman" w:cs="Times New Roman"/>
                <w:color w:val="000000"/>
                <w:sz w:val="28"/>
                <w:szCs w:val="28"/>
              </w:rPr>
            </w:pPr>
          </w:p>
          <w:p w14:paraId="4AC0CF18" w14:textId="77777777" w:rsidR="00073F2E" w:rsidRDefault="00073F2E">
            <w:pPr>
              <w:pStyle w:val="TableParagraph"/>
              <w:spacing w:before="120"/>
              <w:jc w:val="both"/>
              <w:rPr>
                <w:rFonts w:ascii="Times New Roman" w:hAnsi="Times New Roman" w:cs="Times New Roman"/>
                <w:color w:val="000000"/>
                <w:sz w:val="28"/>
                <w:szCs w:val="28"/>
              </w:rPr>
            </w:pPr>
          </w:p>
          <w:p w14:paraId="61D5AA80" w14:textId="77777777" w:rsidR="00073F2E" w:rsidRDefault="00073F2E">
            <w:pPr>
              <w:pStyle w:val="TableParagraph"/>
              <w:spacing w:before="120"/>
              <w:jc w:val="both"/>
              <w:rPr>
                <w:rFonts w:ascii="Times New Roman" w:hAnsi="Times New Roman" w:cs="Times New Roman"/>
                <w:color w:val="000000"/>
                <w:sz w:val="28"/>
                <w:szCs w:val="28"/>
              </w:rPr>
            </w:pPr>
          </w:p>
          <w:p w14:paraId="5CFAE816" w14:textId="77777777" w:rsidR="00073F2E" w:rsidRDefault="00073F2E">
            <w:pPr>
              <w:pStyle w:val="TableParagraph"/>
              <w:spacing w:before="120"/>
              <w:jc w:val="both"/>
              <w:rPr>
                <w:rFonts w:ascii="Times New Roman" w:hAnsi="Times New Roman" w:cs="Times New Roman"/>
                <w:color w:val="000000"/>
                <w:sz w:val="28"/>
                <w:szCs w:val="28"/>
              </w:rPr>
            </w:pPr>
          </w:p>
          <w:p w14:paraId="20A669F0" w14:textId="77777777" w:rsidR="00073F2E" w:rsidRDefault="00073F2E">
            <w:pPr>
              <w:pStyle w:val="TableParagraph"/>
              <w:spacing w:before="120"/>
              <w:jc w:val="both"/>
              <w:rPr>
                <w:rFonts w:ascii="Times New Roman" w:hAnsi="Times New Roman" w:cs="Times New Roman"/>
                <w:color w:val="000000"/>
                <w:sz w:val="28"/>
                <w:szCs w:val="28"/>
              </w:rPr>
            </w:pPr>
          </w:p>
          <w:p w14:paraId="2B3ADCC7" w14:textId="77777777" w:rsidR="00073F2E" w:rsidRDefault="00073F2E">
            <w:pPr>
              <w:pStyle w:val="TableParagraph"/>
              <w:spacing w:before="120"/>
              <w:jc w:val="both"/>
              <w:rPr>
                <w:rFonts w:ascii="Times New Roman" w:hAnsi="Times New Roman" w:cs="Times New Roman"/>
                <w:color w:val="000000"/>
                <w:sz w:val="28"/>
                <w:szCs w:val="28"/>
              </w:rPr>
            </w:pPr>
          </w:p>
          <w:p w14:paraId="0C3487CD" w14:textId="77777777" w:rsidR="00073F2E" w:rsidRDefault="00073F2E">
            <w:pPr>
              <w:pStyle w:val="TableParagraph"/>
              <w:spacing w:before="120"/>
              <w:jc w:val="both"/>
              <w:rPr>
                <w:rFonts w:ascii="Times New Roman" w:hAnsi="Times New Roman" w:cs="Times New Roman"/>
                <w:color w:val="000000"/>
                <w:sz w:val="28"/>
                <w:szCs w:val="28"/>
              </w:rPr>
            </w:pPr>
          </w:p>
          <w:p w14:paraId="564A7E37" w14:textId="77777777" w:rsidR="00073F2E" w:rsidRDefault="00073F2E">
            <w:pPr>
              <w:pStyle w:val="TableParagraph"/>
              <w:spacing w:before="120"/>
              <w:jc w:val="both"/>
              <w:rPr>
                <w:rFonts w:ascii="Times New Roman" w:hAnsi="Times New Roman" w:cs="Times New Roman"/>
                <w:color w:val="000000"/>
                <w:sz w:val="28"/>
                <w:szCs w:val="28"/>
              </w:rPr>
            </w:pPr>
          </w:p>
          <w:p w14:paraId="02D8ED69" w14:textId="77777777" w:rsidR="00073F2E" w:rsidRDefault="00073F2E">
            <w:pPr>
              <w:pStyle w:val="TableParagraph"/>
              <w:spacing w:before="120"/>
              <w:jc w:val="both"/>
              <w:rPr>
                <w:rFonts w:ascii="Times New Roman" w:hAnsi="Times New Roman" w:cs="Times New Roman"/>
                <w:color w:val="000000"/>
                <w:sz w:val="28"/>
                <w:szCs w:val="28"/>
              </w:rPr>
            </w:pPr>
          </w:p>
          <w:p w14:paraId="5718780F" w14:textId="77777777" w:rsidR="00073F2E" w:rsidRDefault="00073F2E">
            <w:pPr>
              <w:pStyle w:val="TableParagraph"/>
              <w:spacing w:before="120"/>
              <w:jc w:val="both"/>
              <w:rPr>
                <w:rFonts w:ascii="Times New Roman" w:hAnsi="Times New Roman" w:cs="Times New Roman"/>
                <w:color w:val="000000"/>
                <w:sz w:val="28"/>
                <w:szCs w:val="28"/>
              </w:rPr>
            </w:pPr>
          </w:p>
          <w:p w14:paraId="60C2CA04" w14:textId="77777777" w:rsidR="00073F2E" w:rsidRDefault="00073F2E">
            <w:pPr>
              <w:pStyle w:val="TableParagraph"/>
              <w:spacing w:before="120"/>
              <w:jc w:val="both"/>
              <w:rPr>
                <w:rFonts w:ascii="Times New Roman" w:hAnsi="Times New Roman" w:cs="Times New Roman"/>
                <w:color w:val="000000"/>
                <w:sz w:val="28"/>
                <w:szCs w:val="28"/>
              </w:rPr>
            </w:pPr>
          </w:p>
          <w:p w14:paraId="2BCCE1E2" w14:textId="77777777" w:rsidR="00073F2E" w:rsidRDefault="00073F2E">
            <w:pPr>
              <w:pStyle w:val="TableParagraph"/>
              <w:spacing w:before="120"/>
              <w:jc w:val="both"/>
              <w:rPr>
                <w:rFonts w:ascii="Times New Roman" w:hAnsi="Times New Roman" w:cs="Times New Roman"/>
                <w:color w:val="000000"/>
                <w:sz w:val="28"/>
                <w:szCs w:val="28"/>
              </w:rPr>
            </w:pPr>
          </w:p>
          <w:p w14:paraId="6E025A30" w14:textId="77777777" w:rsidR="00073F2E" w:rsidRDefault="00073F2E">
            <w:pPr>
              <w:pStyle w:val="TableParagraph"/>
              <w:spacing w:before="120"/>
              <w:jc w:val="both"/>
              <w:rPr>
                <w:rFonts w:ascii="Times New Roman" w:hAnsi="Times New Roman" w:cs="Times New Roman"/>
                <w:color w:val="000000"/>
                <w:sz w:val="28"/>
                <w:szCs w:val="28"/>
              </w:rPr>
            </w:pPr>
          </w:p>
          <w:p w14:paraId="32B5A035" w14:textId="77777777" w:rsidR="00073F2E" w:rsidRDefault="00073F2E">
            <w:pPr>
              <w:pStyle w:val="TableParagraph"/>
              <w:spacing w:before="120"/>
              <w:jc w:val="both"/>
              <w:rPr>
                <w:rFonts w:ascii="Times New Roman" w:hAnsi="Times New Roman" w:cs="Times New Roman"/>
                <w:color w:val="000000"/>
                <w:sz w:val="28"/>
                <w:szCs w:val="28"/>
              </w:rPr>
            </w:pPr>
          </w:p>
        </w:tc>
      </w:tr>
    </w:tbl>
    <w:p w14:paraId="4BFFB17B" w14:textId="77777777" w:rsidR="004D79E1" w:rsidRDefault="004D79E1">
      <w:pPr>
        <w:sectPr w:rsidR="004D79E1">
          <w:footerReference w:type="default" r:id="rId8"/>
          <w:footerReference w:type="first" r:id="rId9"/>
          <w:pgSz w:w="11906" w:h="16838"/>
          <w:pgMar w:top="1134" w:right="1134" w:bottom="1134" w:left="1134" w:header="576" w:footer="567" w:gutter="0"/>
          <w:cols w:space="720"/>
          <w:titlePg/>
        </w:sectPr>
      </w:pPr>
    </w:p>
    <w:p w14:paraId="2B48A09D" w14:textId="6A3AD889" w:rsidR="00073F2E" w:rsidRDefault="00DE0CA7">
      <w:pPr>
        <w:widowControl/>
        <w:numPr>
          <w:ilvl w:val="0"/>
          <w:numId w:val="20"/>
        </w:numPr>
        <w:tabs>
          <w:tab w:val="center" w:pos="4153"/>
          <w:tab w:val="right" w:pos="8306"/>
        </w:tabs>
        <w:spacing w:before="120" w:after="120" w:line="276" w:lineRule="auto"/>
        <w:ind w:left="567" w:hanging="567"/>
        <w:rPr>
          <w:rFonts w:ascii="Times New Roman" w:eastAsia="標楷體" w:hAnsi="Times New Roman"/>
          <w:b/>
          <w:color w:val="000000"/>
          <w:sz w:val="28"/>
          <w:szCs w:val="28"/>
        </w:rPr>
      </w:pPr>
      <w:r>
        <w:rPr>
          <w:rFonts w:ascii="Times New Roman" w:eastAsia="標楷體" w:hAnsi="Times New Roman"/>
          <w:b/>
          <w:color w:val="000000"/>
          <w:sz w:val="28"/>
          <w:szCs w:val="28"/>
        </w:rPr>
        <w:lastRenderedPageBreak/>
        <w:t>數位工具客製開發輔導需求</w:t>
      </w:r>
    </w:p>
    <w:tbl>
      <w:tblPr>
        <w:tblW w:w="5000" w:type="pct"/>
        <w:jc w:val="center"/>
        <w:tblCellMar>
          <w:left w:w="10" w:type="dxa"/>
          <w:right w:w="10" w:type="dxa"/>
        </w:tblCellMar>
        <w:tblLook w:val="0000" w:firstRow="0" w:lastRow="0" w:firstColumn="0" w:lastColumn="0" w:noHBand="0" w:noVBand="0"/>
      </w:tblPr>
      <w:tblGrid>
        <w:gridCol w:w="9628"/>
      </w:tblGrid>
      <w:tr w:rsidR="00073F2E" w14:paraId="55E518E7" w14:textId="77777777">
        <w:trPr>
          <w:cantSplit/>
          <w:trHeight w:val="440"/>
          <w:jc w:val="center"/>
        </w:trPr>
        <w:tc>
          <w:tcPr>
            <w:tcW w:w="9628"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58" w:type="dxa"/>
            </w:tcMar>
            <w:vAlign w:val="center"/>
          </w:tcPr>
          <w:p w14:paraId="1C467437" w14:textId="77777777" w:rsidR="00073F2E" w:rsidRDefault="00DE0CA7">
            <w:pPr>
              <w:widowControl/>
              <w:ind w:left="89"/>
              <w:jc w:val="both"/>
            </w:pPr>
            <w:r>
              <w:rPr>
                <w:rFonts w:ascii="Times New Roman" w:eastAsia="標楷體" w:hAnsi="Times New Roman"/>
                <w:color w:val="000000"/>
                <w:sz w:val="28"/>
                <w:szCs w:val="26"/>
              </w:rPr>
              <w:t>目前數位化程度與數位系統或智慧設備使用情況概述</w:t>
            </w:r>
            <w:r>
              <w:rPr>
                <w:rFonts w:ascii="Times New Roman" w:eastAsia="標楷體" w:hAnsi="Times New Roman"/>
                <w:color w:val="000000"/>
                <w:szCs w:val="26"/>
              </w:rPr>
              <w:t>（此內容屬可公開部分）</w:t>
            </w:r>
          </w:p>
        </w:tc>
      </w:tr>
      <w:tr w:rsidR="00073F2E" w14:paraId="54E55FE7" w14:textId="77777777">
        <w:trPr>
          <w:cantSplit/>
          <w:trHeight w:val="1152"/>
          <w:jc w:val="center"/>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tcPr>
          <w:p w14:paraId="50F9353A" w14:textId="77777777" w:rsidR="00073F2E" w:rsidRDefault="00DE0CA7">
            <w:pPr>
              <w:widowControl/>
              <w:jc w:val="both"/>
              <w:rPr>
                <w:rFonts w:ascii="Times New Roman" w:eastAsia="標楷體" w:hAnsi="Times New Roman"/>
                <w:color w:val="000000"/>
                <w:szCs w:val="24"/>
              </w:rPr>
            </w:pPr>
            <w:r>
              <w:rPr>
                <w:rFonts w:ascii="Times New Roman" w:eastAsia="標楷體" w:hAnsi="Times New Roman"/>
                <w:color w:val="000000"/>
                <w:szCs w:val="24"/>
              </w:rPr>
              <w:t>請說明申請人之數位化程度，如：目前使用過的智慧化設備，及說明設備類型與應用端點。</w:t>
            </w:r>
          </w:p>
          <w:p w14:paraId="037BCDB6" w14:textId="77777777" w:rsidR="00073F2E" w:rsidRDefault="00DE0CA7">
            <w:pPr>
              <w:widowControl/>
              <w:spacing w:before="120"/>
              <w:jc w:val="both"/>
              <w:rPr>
                <w:rFonts w:ascii="Times New Roman" w:eastAsia="標楷體" w:hAnsi="Times New Roman"/>
                <w:color w:val="000000"/>
                <w:szCs w:val="24"/>
              </w:rPr>
            </w:pPr>
            <w:r>
              <w:rPr>
                <w:rFonts w:ascii="Times New Roman" w:eastAsia="標楷體" w:hAnsi="Times New Roman"/>
                <w:color w:val="000000"/>
                <w:szCs w:val="24"/>
              </w:rPr>
              <w:t>□</w:t>
            </w:r>
            <w:r>
              <w:rPr>
                <w:rFonts w:ascii="Times New Roman" w:eastAsia="標楷體" w:hAnsi="Times New Roman"/>
                <w:color w:val="000000"/>
                <w:szCs w:val="24"/>
              </w:rPr>
              <w:t>已導入基礎智慧化設備或數位系統，請說明使用的設備或系統項目：</w:t>
            </w:r>
          </w:p>
          <w:p w14:paraId="3F8F7837" w14:textId="77777777" w:rsidR="00073F2E" w:rsidRDefault="00DE0CA7">
            <w:pPr>
              <w:widowControl/>
              <w:jc w:val="both"/>
              <w:rPr>
                <w:rFonts w:ascii="Times New Roman" w:eastAsia="標楷體" w:hAnsi="Times New Roman"/>
                <w:color w:val="000000"/>
                <w:szCs w:val="24"/>
              </w:rPr>
            </w:pPr>
            <w:r>
              <w:rPr>
                <w:rFonts w:ascii="Times New Roman" w:eastAsia="標楷體" w:hAnsi="Times New Roman"/>
                <w:color w:val="000000"/>
                <w:szCs w:val="24"/>
              </w:rPr>
              <w:t>（如感測器、</w:t>
            </w:r>
            <w:r>
              <w:rPr>
                <w:rFonts w:ascii="Times New Roman" w:eastAsia="標楷體" w:hAnsi="Times New Roman"/>
                <w:color w:val="000000"/>
                <w:szCs w:val="24"/>
              </w:rPr>
              <w:t>ERP</w:t>
            </w:r>
            <w:r>
              <w:rPr>
                <w:rFonts w:ascii="Times New Roman" w:eastAsia="標楷體" w:hAnsi="Times New Roman"/>
                <w:color w:val="000000"/>
                <w:szCs w:val="24"/>
              </w:rPr>
              <w:t>、</w:t>
            </w:r>
            <w:r>
              <w:rPr>
                <w:rFonts w:ascii="Times New Roman" w:eastAsia="標楷體" w:hAnsi="Times New Roman"/>
                <w:color w:val="000000"/>
                <w:szCs w:val="24"/>
              </w:rPr>
              <w:t>POS</w:t>
            </w:r>
            <w:r>
              <w:rPr>
                <w:rFonts w:ascii="Times New Roman" w:eastAsia="標楷體" w:hAnsi="Times New Roman"/>
                <w:color w:val="000000"/>
                <w:szCs w:val="24"/>
              </w:rPr>
              <w:t>等，可蒐集產銷數據）</w:t>
            </w:r>
          </w:p>
          <w:p w14:paraId="7E039930" w14:textId="77777777" w:rsidR="00073F2E" w:rsidRDefault="00073F2E">
            <w:pPr>
              <w:widowControl/>
              <w:jc w:val="both"/>
              <w:rPr>
                <w:rFonts w:ascii="Times New Roman" w:eastAsia="標楷體" w:hAnsi="Times New Roman"/>
                <w:color w:val="000000"/>
                <w:szCs w:val="24"/>
              </w:rPr>
            </w:pPr>
          </w:p>
          <w:p w14:paraId="6B18C404" w14:textId="77777777" w:rsidR="00073F2E" w:rsidRDefault="00073F2E">
            <w:pPr>
              <w:widowControl/>
              <w:jc w:val="both"/>
              <w:rPr>
                <w:rFonts w:ascii="Times New Roman" w:eastAsia="標楷體" w:hAnsi="Times New Roman"/>
                <w:color w:val="000000"/>
                <w:szCs w:val="24"/>
              </w:rPr>
            </w:pPr>
          </w:p>
          <w:p w14:paraId="3024B7C7" w14:textId="77777777" w:rsidR="00073F2E" w:rsidRDefault="00073F2E">
            <w:pPr>
              <w:widowControl/>
              <w:jc w:val="both"/>
              <w:rPr>
                <w:rFonts w:ascii="Times New Roman" w:eastAsia="標楷體" w:hAnsi="Times New Roman"/>
                <w:color w:val="000000"/>
                <w:szCs w:val="24"/>
              </w:rPr>
            </w:pPr>
          </w:p>
          <w:p w14:paraId="0BAB1D8B" w14:textId="77777777" w:rsidR="00073F2E" w:rsidRDefault="00073F2E">
            <w:pPr>
              <w:widowControl/>
              <w:jc w:val="both"/>
              <w:rPr>
                <w:rFonts w:ascii="Times New Roman" w:eastAsia="標楷體" w:hAnsi="Times New Roman"/>
                <w:color w:val="000000"/>
                <w:szCs w:val="24"/>
              </w:rPr>
            </w:pPr>
          </w:p>
          <w:p w14:paraId="3E992594" w14:textId="77777777" w:rsidR="00073F2E" w:rsidRDefault="00073F2E">
            <w:pPr>
              <w:widowControl/>
              <w:jc w:val="both"/>
              <w:rPr>
                <w:rFonts w:ascii="Times New Roman" w:eastAsia="標楷體" w:hAnsi="Times New Roman"/>
                <w:color w:val="000000"/>
                <w:szCs w:val="24"/>
              </w:rPr>
            </w:pPr>
          </w:p>
          <w:p w14:paraId="14436E91" w14:textId="77777777" w:rsidR="00073F2E" w:rsidRDefault="00DE0CA7">
            <w:pPr>
              <w:widowControl/>
              <w:jc w:val="both"/>
              <w:rPr>
                <w:rFonts w:ascii="Times New Roman" w:eastAsia="標楷體" w:hAnsi="Times New Roman"/>
                <w:color w:val="000000"/>
                <w:szCs w:val="24"/>
              </w:rPr>
            </w:pPr>
            <w:r>
              <w:rPr>
                <w:rFonts w:ascii="Times New Roman" w:eastAsia="標楷體" w:hAnsi="Times New Roman"/>
                <w:color w:val="000000"/>
                <w:szCs w:val="24"/>
              </w:rPr>
              <w:t>□</w:t>
            </w:r>
            <w:r>
              <w:rPr>
                <w:rFonts w:ascii="Times New Roman" w:eastAsia="標楷體" w:hAnsi="Times New Roman"/>
                <w:color w:val="000000"/>
                <w:szCs w:val="24"/>
              </w:rPr>
              <w:t>已導入系統自動控制設備或產銷預測系統，請說明使用的設備或系統項目：</w:t>
            </w:r>
          </w:p>
          <w:p w14:paraId="79F5754F" w14:textId="77777777" w:rsidR="00073F2E" w:rsidRDefault="00DE0CA7">
            <w:pPr>
              <w:widowControl/>
              <w:jc w:val="both"/>
              <w:rPr>
                <w:rFonts w:ascii="Times New Roman" w:eastAsia="標楷體" w:hAnsi="Times New Roman"/>
                <w:color w:val="000000"/>
                <w:szCs w:val="24"/>
              </w:rPr>
            </w:pPr>
            <w:r>
              <w:rPr>
                <w:rFonts w:ascii="Times New Roman" w:eastAsia="標楷體" w:hAnsi="Times New Roman"/>
                <w:color w:val="000000"/>
                <w:szCs w:val="24"/>
              </w:rPr>
              <w:t>（如智慧灌溉自動控制系統、水產養殖自動水質監控系統或作物產量預測與市場需求分析系統等，可進一步分析產銷數據）</w:t>
            </w:r>
          </w:p>
          <w:p w14:paraId="58A24039" w14:textId="77777777" w:rsidR="00073F2E" w:rsidRDefault="00073F2E">
            <w:pPr>
              <w:widowControl/>
              <w:jc w:val="both"/>
              <w:rPr>
                <w:rFonts w:ascii="Times New Roman" w:eastAsia="標楷體" w:hAnsi="Times New Roman"/>
                <w:color w:val="000000"/>
                <w:szCs w:val="24"/>
              </w:rPr>
            </w:pPr>
          </w:p>
          <w:p w14:paraId="6386B388" w14:textId="77777777" w:rsidR="00073F2E" w:rsidRDefault="00073F2E">
            <w:pPr>
              <w:widowControl/>
              <w:jc w:val="both"/>
              <w:rPr>
                <w:rFonts w:ascii="Times New Roman" w:eastAsia="標楷體" w:hAnsi="Times New Roman"/>
                <w:color w:val="000000"/>
                <w:szCs w:val="24"/>
              </w:rPr>
            </w:pPr>
          </w:p>
          <w:p w14:paraId="41A246AB" w14:textId="77777777" w:rsidR="00073F2E" w:rsidRDefault="00073F2E">
            <w:pPr>
              <w:widowControl/>
              <w:jc w:val="both"/>
              <w:rPr>
                <w:rFonts w:ascii="Times New Roman" w:eastAsia="標楷體" w:hAnsi="Times New Roman"/>
                <w:color w:val="000000"/>
                <w:szCs w:val="24"/>
              </w:rPr>
            </w:pPr>
          </w:p>
          <w:p w14:paraId="097DD4EF" w14:textId="77777777" w:rsidR="00073F2E" w:rsidRDefault="00073F2E">
            <w:pPr>
              <w:widowControl/>
              <w:jc w:val="both"/>
              <w:rPr>
                <w:rFonts w:ascii="Times New Roman" w:eastAsia="標楷體" w:hAnsi="Times New Roman"/>
                <w:color w:val="000000"/>
                <w:szCs w:val="24"/>
              </w:rPr>
            </w:pPr>
          </w:p>
          <w:p w14:paraId="3B5E7AE3" w14:textId="77777777" w:rsidR="00073F2E" w:rsidRDefault="00073F2E">
            <w:pPr>
              <w:widowControl/>
              <w:jc w:val="both"/>
              <w:rPr>
                <w:rFonts w:ascii="Times New Roman" w:eastAsia="標楷體" w:hAnsi="Times New Roman"/>
                <w:color w:val="000000"/>
                <w:szCs w:val="24"/>
              </w:rPr>
            </w:pPr>
          </w:p>
          <w:p w14:paraId="329D3ACC" w14:textId="77777777" w:rsidR="00073F2E" w:rsidRDefault="00DE0CA7">
            <w:pPr>
              <w:widowControl/>
              <w:jc w:val="both"/>
              <w:rPr>
                <w:rFonts w:ascii="Times New Roman" w:eastAsia="標楷體" w:hAnsi="Times New Roman"/>
                <w:color w:val="000000"/>
                <w:szCs w:val="24"/>
              </w:rPr>
            </w:pPr>
            <w:r>
              <w:rPr>
                <w:rFonts w:ascii="Times New Roman" w:eastAsia="標楷體" w:hAnsi="Times New Roman"/>
                <w:color w:val="000000"/>
                <w:szCs w:val="24"/>
              </w:rPr>
              <w:t>□</w:t>
            </w:r>
            <w:r>
              <w:rPr>
                <w:rFonts w:ascii="Times New Roman" w:eastAsia="標楷體" w:hAnsi="Times New Roman"/>
                <w:color w:val="000000"/>
                <w:szCs w:val="24"/>
              </w:rPr>
              <w:t>未導入任何智慧化設備或數位系統</w:t>
            </w:r>
          </w:p>
        </w:tc>
      </w:tr>
      <w:tr w:rsidR="00073F2E" w14:paraId="6701F982" w14:textId="77777777">
        <w:trPr>
          <w:cantSplit/>
          <w:trHeight w:val="440"/>
          <w:jc w:val="center"/>
        </w:trPr>
        <w:tc>
          <w:tcPr>
            <w:tcW w:w="9628"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58" w:type="dxa"/>
            </w:tcMar>
            <w:vAlign w:val="center"/>
          </w:tcPr>
          <w:p w14:paraId="7E9CF8CE" w14:textId="77777777" w:rsidR="00073F2E" w:rsidRDefault="00DE0CA7">
            <w:pPr>
              <w:widowControl/>
              <w:ind w:left="89"/>
              <w:jc w:val="both"/>
            </w:pPr>
            <w:r>
              <w:rPr>
                <w:rFonts w:ascii="Times New Roman" w:eastAsia="標楷體" w:hAnsi="Times New Roman"/>
                <w:sz w:val="28"/>
                <w:szCs w:val="26"/>
              </w:rPr>
              <w:t>擬解決</w:t>
            </w:r>
            <w:proofErr w:type="gramStart"/>
            <w:r>
              <w:rPr>
                <w:rFonts w:ascii="Times New Roman" w:eastAsia="標楷體" w:hAnsi="Times New Roman"/>
                <w:sz w:val="28"/>
                <w:szCs w:val="26"/>
              </w:rPr>
              <w:t>產銷痛點</w:t>
            </w:r>
            <w:proofErr w:type="gramEnd"/>
            <w:r>
              <w:rPr>
                <w:rFonts w:ascii="Times New Roman" w:eastAsia="標楷體" w:hAnsi="Times New Roman"/>
                <w:sz w:val="28"/>
                <w:szCs w:val="26"/>
              </w:rPr>
              <w:t>與目標</w:t>
            </w:r>
            <w:r>
              <w:rPr>
                <w:rFonts w:ascii="Times New Roman" w:eastAsia="標楷體" w:hAnsi="Times New Roman"/>
                <w:color w:val="000000"/>
                <w:szCs w:val="26"/>
              </w:rPr>
              <w:t>（約</w:t>
            </w:r>
            <w:r>
              <w:rPr>
                <w:rFonts w:ascii="Times New Roman" w:eastAsia="標楷體" w:hAnsi="Times New Roman"/>
                <w:color w:val="000000"/>
                <w:szCs w:val="26"/>
              </w:rPr>
              <w:t>200</w:t>
            </w:r>
            <w:r>
              <w:rPr>
                <w:rFonts w:ascii="Times New Roman" w:eastAsia="標楷體" w:hAnsi="Times New Roman"/>
                <w:color w:val="000000"/>
                <w:szCs w:val="26"/>
              </w:rPr>
              <w:t>字，此內容屬可公開部分）</w:t>
            </w:r>
          </w:p>
        </w:tc>
      </w:tr>
      <w:tr w:rsidR="00073F2E" w14:paraId="0E3C3BED" w14:textId="77777777">
        <w:trPr>
          <w:cantSplit/>
          <w:trHeight w:val="1152"/>
          <w:jc w:val="center"/>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tcPr>
          <w:p w14:paraId="51CDE809" w14:textId="77777777" w:rsidR="00073F2E" w:rsidRDefault="00DE0CA7">
            <w:pPr>
              <w:widowControl/>
              <w:jc w:val="both"/>
              <w:rPr>
                <w:rFonts w:ascii="Times New Roman" w:eastAsia="標楷體" w:hAnsi="Times New Roman"/>
                <w:color w:val="000000"/>
                <w:szCs w:val="24"/>
              </w:rPr>
            </w:pPr>
            <w:r>
              <w:rPr>
                <w:rFonts w:ascii="Times New Roman" w:eastAsia="標楷體" w:hAnsi="Times New Roman"/>
                <w:color w:val="000000"/>
                <w:szCs w:val="24"/>
              </w:rPr>
              <w:t>請說明於產銷過程中欲透過輔導服務解決的關鍵問題節點，以及本計畫擴散應用的目標。</w:t>
            </w:r>
          </w:p>
          <w:p w14:paraId="634B8C1E" w14:textId="77777777" w:rsidR="00073F2E" w:rsidRDefault="00073F2E">
            <w:pPr>
              <w:widowControl/>
              <w:jc w:val="both"/>
              <w:rPr>
                <w:rFonts w:ascii="Times New Roman" w:eastAsia="標楷體" w:hAnsi="Times New Roman"/>
                <w:color w:val="000000"/>
                <w:szCs w:val="24"/>
              </w:rPr>
            </w:pPr>
          </w:p>
          <w:p w14:paraId="644B357C" w14:textId="77777777" w:rsidR="00073F2E" w:rsidRDefault="00073F2E">
            <w:pPr>
              <w:widowControl/>
              <w:jc w:val="both"/>
              <w:rPr>
                <w:rFonts w:ascii="Times New Roman" w:eastAsia="標楷體" w:hAnsi="Times New Roman"/>
                <w:color w:val="000000"/>
                <w:szCs w:val="24"/>
              </w:rPr>
            </w:pPr>
          </w:p>
          <w:p w14:paraId="344FC70A" w14:textId="77777777" w:rsidR="00073F2E" w:rsidRDefault="00073F2E">
            <w:pPr>
              <w:widowControl/>
              <w:jc w:val="both"/>
              <w:rPr>
                <w:rFonts w:ascii="Times New Roman" w:eastAsia="標楷體" w:hAnsi="Times New Roman"/>
                <w:color w:val="000000"/>
                <w:szCs w:val="24"/>
              </w:rPr>
            </w:pPr>
          </w:p>
          <w:p w14:paraId="7393A12C" w14:textId="77777777" w:rsidR="00073F2E" w:rsidRDefault="00073F2E">
            <w:pPr>
              <w:widowControl/>
              <w:jc w:val="both"/>
              <w:rPr>
                <w:rFonts w:ascii="Times New Roman" w:eastAsia="標楷體" w:hAnsi="Times New Roman"/>
                <w:color w:val="000000"/>
                <w:szCs w:val="24"/>
              </w:rPr>
            </w:pPr>
          </w:p>
          <w:p w14:paraId="019B0D53" w14:textId="77777777" w:rsidR="00073F2E" w:rsidRDefault="00073F2E">
            <w:pPr>
              <w:widowControl/>
              <w:jc w:val="both"/>
              <w:rPr>
                <w:rFonts w:ascii="Times New Roman" w:eastAsia="標楷體" w:hAnsi="Times New Roman"/>
                <w:color w:val="000000"/>
                <w:szCs w:val="24"/>
              </w:rPr>
            </w:pPr>
          </w:p>
          <w:p w14:paraId="345AD1D7" w14:textId="77777777" w:rsidR="00073F2E" w:rsidRDefault="00073F2E">
            <w:pPr>
              <w:widowControl/>
              <w:jc w:val="both"/>
              <w:rPr>
                <w:rFonts w:ascii="Times New Roman" w:eastAsia="標楷體" w:hAnsi="Times New Roman"/>
                <w:color w:val="000000"/>
                <w:szCs w:val="24"/>
              </w:rPr>
            </w:pPr>
          </w:p>
          <w:p w14:paraId="1B30F0C9" w14:textId="77777777" w:rsidR="00073F2E" w:rsidRDefault="00073F2E">
            <w:pPr>
              <w:widowControl/>
              <w:jc w:val="both"/>
              <w:rPr>
                <w:rFonts w:ascii="Times New Roman" w:eastAsia="標楷體" w:hAnsi="Times New Roman"/>
                <w:color w:val="000000"/>
                <w:szCs w:val="24"/>
              </w:rPr>
            </w:pPr>
          </w:p>
          <w:p w14:paraId="3F921F88" w14:textId="77777777" w:rsidR="00073F2E" w:rsidRDefault="00073F2E">
            <w:pPr>
              <w:widowControl/>
              <w:jc w:val="both"/>
              <w:rPr>
                <w:rFonts w:ascii="Times New Roman" w:eastAsia="標楷體" w:hAnsi="Times New Roman"/>
                <w:color w:val="000000"/>
                <w:szCs w:val="24"/>
              </w:rPr>
            </w:pPr>
          </w:p>
          <w:p w14:paraId="63D071B1" w14:textId="77777777" w:rsidR="00073F2E" w:rsidRDefault="00073F2E">
            <w:pPr>
              <w:widowControl/>
              <w:jc w:val="both"/>
              <w:rPr>
                <w:rFonts w:ascii="Times New Roman" w:eastAsia="標楷體" w:hAnsi="Times New Roman"/>
                <w:color w:val="000000"/>
                <w:szCs w:val="24"/>
              </w:rPr>
            </w:pPr>
          </w:p>
          <w:p w14:paraId="4EA68E2F" w14:textId="77777777" w:rsidR="00073F2E" w:rsidRDefault="00073F2E">
            <w:pPr>
              <w:widowControl/>
              <w:jc w:val="both"/>
              <w:rPr>
                <w:rFonts w:ascii="Times New Roman" w:eastAsia="標楷體" w:hAnsi="Times New Roman"/>
                <w:color w:val="000000"/>
                <w:szCs w:val="24"/>
              </w:rPr>
            </w:pPr>
          </w:p>
          <w:p w14:paraId="66A976B7" w14:textId="77777777" w:rsidR="00073F2E" w:rsidRDefault="00073F2E">
            <w:pPr>
              <w:widowControl/>
              <w:jc w:val="both"/>
              <w:rPr>
                <w:rFonts w:ascii="Times New Roman" w:eastAsia="標楷體" w:hAnsi="Times New Roman"/>
                <w:color w:val="000000"/>
                <w:szCs w:val="24"/>
              </w:rPr>
            </w:pPr>
          </w:p>
        </w:tc>
      </w:tr>
      <w:tr w:rsidR="00073F2E" w14:paraId="4DAFE6D1" w14:textId="77777777">
        <w:trPr>
          <w:cantSplit/>
          <w:trHeight w:val="425"/>
          <w:jc w:val="center"/>
        </w:trPr>
        <w:tc>
          <w:tcPr>
            <w:tcW w:w="9628"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58" w:type="dxa"/>
            </w:tcMar>
            <w:vAlign w:val="center"/>
          </w:tcPr>
          <w:p w14:paraId="37D3A6B9" w14:textId="77777777" w:rsidR="00073F2E" w:rsidRDefault="00DE0CA7">
            <w:pPr>
              <w:widowControl/>
              <w:jc w:val="both"/>
            </w:pPr>
            <w:r>
              <w:rPr>
                <w:rFonts w:ascii="Times New Roman" w:eastAsia="標楷體" w:hAnsi="Times New Roman"/>
                <w:color w:val="000000"/>
                <w:sz w:val="28"/>
                <w:szCs w:val="26"/>
              </w:rPr>
              <w:t>數位工具或智慧農業輔導應用重點</w:t>
            </w:r>
            <w:r>
              <w:rPr>
                <w:rFonts w:ascii="Times New Roman" w:eastAsia="標楷體" w:hAnsi="Times New Roman"/>
                <w:color w:val="000000"/>
                <w:szCs w:val="26"/>
              </w:rPr>
              <w:t>（約</w:t>
            </w:r>
            <w:r>
              <w:rPr>
                <w:rFonts w:ascii="Times New Roman" w:eastAsia="標楷體" w:hAnsi="Times New Roman"/>
                <w:color w:val="000000"/>
                <w:szCs w:val="26"/>
              </w:rPr>
              <w:t>300</w:t>
            </w:r>
            <w:r>
              <w:rPr>
                <w:rFonts w:ascii="Times New Roman" w:eastAsia="標楷體" w:hAnsi="Times New Roman"/>
                <w:color w:val="000000"/>
                <w:szCs w:val="26"/>
              </w:rPr>
              <w:t>字，此內容屬可公開部分）</w:t>
            </w:r>
          </w:p>
        </w:tc>
      </w:tr>
      <w:tr w:rsidR="00073F2E" w14:paraId="2367046E" w14:textId="77777777">
        <w:trPr>
          <w:cantSplit/>
          <w:trHeight w:val="1152"/>
          <w:jc w:val="center"/>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7036B112" w14:textId="77777777" w:rsidR="00073F2E" w:rsidRDefault="00DE0CA7">
            <w:pPr>
              <w:widowControl/>
              <w:jc w:val="both"/>
              <w:rPr>
                <w:rFonts w:ascii="Times New Roman" w:eastAsia="標楷體" w:hAnsi="Times New Roman"/>
                <w:color w:val="000000"/>
                <w:szCs w:val="24"/>
              </w:rPr>
            </w:pPr>
            <w:r>
              <w:rPr>
                <w:rFonts w:ascii="Times New Roman" w:eastAsia="標楷體" w:hAnsi="Times New Roman"/>
                <w:color w:val="000000"/>
                <w:szCs w:val="24"/>
              </w:rPr>
              <w:t>請</w:t>
            </w:r>
            <w:proofErr w:type="gramStart"/>
            <w:r>
              <w:rPr>
                <w:rFonts w:ascii="Times New Roman" w:eastAsia="標楷體" w:hAnsi="Times New Roman"/>
                <w:color w:val="000000"/>
                <w:szCs w:val="24"/>
              </w:rPr>
              <w:t>說明擬客製</w:t>
            </w:r>
            <w:proofErr w:type="gramEnd"/>
            <w:r>
              <w:rPr>
                <w:rFonts w:ascii="Times New Roman" w:eastAsia="標楷體" w:hAnsi="Times New Roman"/>
                <w:color w:val="000000"/>
                <w:szCs w:val="24"/>
              </w:rPr>
              <w:t>開發的數位工具或智慧農業輔導的應用規劃。</w:t>
            </w:r>
          </w:p>
          <w:p w14:paraId="7D33F4E0" w14:textId="77777777" w:rsidR="00073F2E" w:rsidRDefault="00073F2E">
            <w:pPr>
              <w:widowControl/>
              <w:jc w:val="both"/>
              <w:rPr>
                <w:rFonts w:ascii="Times New Roman" w:eastAsia="標楷體" w:hAnsi="Times New Roman"/>
                <w:color w:val="000000"/>
                <w:szCs w:val="24"/>
              </w:rPr>
            </w:pPr>
          </w:p>
          <w:p w14:paraId="4D462099" w14:textId="77777777" w:rsidR="00073F2E" w:rsidRDefault="00073F2E">
            <w:pPr>
              <w:widowControl/>
              <w:jc w:val="both"/>
              <w:rPr>
                <w:rFonts w:ascii="Times New Roman" w:eastAsia="標楷體" w:hAnsi="Times New Roman"/>
                <w:color w:val="000000"/>
                <w:szCs w:val="24"/>
              </w:rPr>
            </w:pPr>
          </w:p>
          <w:p w14:paraId="165D64BA" w14:textId="77777777" w:rsidR="00073F2E" w:rsidRDefault="00073F2E">
            <w:pPr>
              <w:widowControl/>
              <w:jc w:val="both"/>
              <w:rPr>
                <w:rFonts w:ascii="Times New Roman" w:eastAsia="標楷體" w:hAnsi="Times New Roman"/>
                <w:color w:val="000000"/>
                <w:szCs w:val="24"/>
              </w:rPr>
            </w:pPr>
          </w:p>
          <w:p w14:paraId="17EDF091" w14:textId="77777777" w:rsidR="00073F2E" w:rsidRDefault="00073F2E">
            <w:pPr>
              <w:widowControl/>
              <w:jc w:val="both"/>
              <w:rPr>
                <w:rFonts w:ascii="Times New Roman" w:eastAsia="標楷體" w:hAnsi="Times New Roman"/>
                <w:color w:val="000000"/>
                <w:szCs w:val="24"/>
              </w:rPr>
            </w:pPr>
          </w:p>
          <w:p w14:paraId="1E32989C" w14:textId="77777777" w:rsidR="00073F2E" w:rsidRDefault="00073F2E">
            <w:pPr>
              <w:widowControl/>
              <w:jc w:val="both"/>
              <w:rPr>
                <w:rFonts w:ascii="Times New Roman" w:eastAsia="標楷體" w:hAnsi="Times New Roman"/>
                <w:color w:val="000000"/>
                <w:szCs w:val="24"/>
              </w:rPr>
            </w:pPr>
          </w:p>
          <w:p w14:paraId="1615596A" w14:textId="77777777" w:rsidR="00073F2E" w:rsidRDefault="00073F2E">
            <w:pPr>
              <w:widowControl/>
              <w:jc w:val="both"/>
              <w:rPr>
                <w:rFonts w:ascii="Times New Roman" w:eastAsia="標楷體" w:hAnsi="Times New Roman"/>
                <w:color w:val="000000"/>
                <w:szCs w:val="24"/>
              </w:rPr>
            </w:pPr>
          </w:p>
          <w:p w14:paraId="4C13E896" w14:textId="77777777" w:rsidR="00073F2E" w:rsidRDefault="00073F2E">
            <w:pPr>
              <w:widowControl/>
              <w:jc w:val="both"/>
              <w:rPr>
                <w:rFonts w:ascii="Times New Roman" w:eastAsia="標楷體" w:hAnsi="Times New Roman"/>
                <w:color w:val="000000"/>
                <w:szCs w:val="24"/>
              </w:rPr>
            </w:pPr>
          </w:p>
          <w:p w14:paraId="32CE9B5C" w14:textId="77777777" w:rsidR="00073F2E" w:rsidRDefault="00073F2E">
            <w:pPr>
              <w:widowControl/>
              <w:jc w:val="both"/>
              <w:rPr>
                <w:rFonts w:ascii="Times New Roman" w:eastAsia="標楷體" w:hAnsi="Times New Roman"/>
                <w:color w:val="000000"/>
                <w:szCs w:val="24"/>
              </w:rPr>
            </w:pPr>
          </w:p>
          <w:p w14:paraId="3B2ADC3C" w14:textId="77777777" w:rsidR="00073F2E" w:rsidRDefault="00073F2E">
            <w:pPr>
              <w:widowControl/>
              <w:jc w:val="both"/>
              <w:rPr>
                <w:rFonts w:ascii="Times New Roman" w:eastAsia="標楷體" w:hAnsi="Times New Roman"/>
                <w:color w:val="000000"/>
                <w:szCs w:val="24"/>
              </w:rPr>
            </w:pPr>
          </w:p>
          <w:p w14:paraId="764FAC08" w14:textId="77777777" w:rsidR="00073F2E" w:rsidRDefault="00073F2E">
            <w:pPr>
              <w:widowControl/>
              <w:jc w:val="both"/>
              <w:rPr>
                <w:rFonts w:ascii="Times New Roman" w:eastAsia="標楷體" w:hAnsi="Times New Roman"/>
                <w:color w:val="000000"/>
                <w:szCs w:val="24"/>
              </w:rPr>
            </w:pPr>
          </w:p>
          <w:p w14:paraId="12DD3360" w14:textId="77777777" w:rsidR="00073F2E" w:rsidRDefault="00073F2E">
            <w:pPr>
              <w:widowControl/>
              <w:jc w:val="both"/>
              <w:rPr>
                <w:rFonts w:ascii="Times New Roman" w:eastAsia="標楷體" w:hAnsi="Times New Roman"/>
                <w:color w:val="000000"/>
                <w:szCs w:val="24"/>
              </w:rPr>
            </w:pPr>
          </w:p>
          <w:p w14:paraId="4B0895C8" w14:textId="77777777" w:rsidR="00073F2E" w:rsidRDefault="00073F2E">
            <w:pPr>
              <w:widowControl/>
              <w:jc w:val="both"/>
              <w:rPr>
                <w:rFonts w:ascii="Times New Roman" w:eastAsia="標楷體" w:hAnsi="Times New Roman"/>
                <w:color w:val="000000"/>
                <w:szCs w:val="24"/>
              </w:rPr>
            </w:pPr>
          </w:p>
        </w:tc>
      </w:tr>
    </w:tbl>
    <w:p w14:paraId="4221C395" w14:textId="77777777" w:rsidR="004D79E1" w:rsidRDefault="004D79E1">
      <w:pPr>
        <w:sectPr w:rsidR="004D79E1">
          <w:headerReference w:type="default" r:id="rId10"/>
          <w:footerReference w:type="default" r:id="rId11"/>
          <w:footerReference w:type="first" r:id="rId12"/>
          <w:pgSz w:w="11906" w:h="16838"/>
          <w:pgMar w:top="1134" w:right="1134" w:bottom="1134" w:left="1134" w:header="720" w:footer="720" w:gutter="0"/>
          <w:cols w:space="720"/>
          <w:titlePg/>
        </w:sectPr>
      </w:pPr>
    </w:p>
    <w:p w14:paraId="2458F9E1" w14:textId="77777777" w:rsidR="00073F2E" w:rsidRDefault="00DE0CA7">
      <w:pPr>
        <w:widowControl/>
        <w:numPr>
          <w:ilvl w:val="0"/>
          <w:numId w:val="20"/>
        </w:numPr>
        <w:tabs>
          <w:tab w:val="center" w:pos="4153"/>
          <w:tab w:val="right" w:pos="8306"/>
        </w:tabs>
        <w:spacing w:before="120" w:after="120" w:line="276" w:lineRule="auto"/>
        <w:ind w:left="567" w:hanging="567"/>
        <w:rPr>
          <w:rFonts w:ascii="Times New Roman" w:eastAsia="標楷體" w:hAnsi="Times New Roman"/>
          <w:b/>
          <w:color w:val="000000"/>
          <w:sz w:val="28"/>
          <w:szCs w:val="28"/>
        </w:rPr>
      </w:pPr>
      <w:r>
        <w:rPr>
          <w:rFonts w:ascii="Times New Roman" w:eastAsia="標楷體" w:hAnsi="Times New Roman"/>
          <w:b/>
          <w:color w:val="000000"/>
          <w:sz w:val="28"/>
          <w:szCs w:val="28"/>
        </w:rPr>
        <w:lastRenderedPageBreak/>
        <w:t>預期效益</w:t>
      </w:r>
    </w:p>
    <w:tbl>
      <w:tblPr>
        <w:tblW w:w="5000" w:type="pct"/>
        <w:jc w:val="center"/>
        <w:tblCellMar>
          <w:left w:w="10" w:type="dxa"/>
          <w:right w:w="10" w:type="dxa"/>
        </w:tblCellMar>
        <w:tblLook w:val="0000" w:firstRow="0" w:lastRow="0" w:firstColumn="0" w:lastColumn="0" w:noHBand="0" w:noVBand="0"/>
      </w:tblPr>
      <w:tblGrid>
        <w:gridCol w:w="1816"/>
        <w:gridCol w:w="1519"/>
        <w:gridCol w:w="6293"/>
      </w:tblGrid>
      <w:tr w:rsidR="00073F2E" w14:paraId="64B753C6" w14:textId="77777777">
        <w:trPr>
          <w:cantSplit/>
          <w:trHeight w:val="473"/>
          <w:jc w:val="center"/>
        </w:trPr>
        <w:tc>
          <w:tcPr>
            <w:tcW w:w="9628"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58" w:type="dxa"/>
            </w:tcMar>
            <w:vAlign w:val="center"/>
          </w:tcPr>
          <w:p w14:paraId="047702E9" w14:textId="77777777" w:rsidR="00073F2E" w:rsidRDefault="00DE0CA7">
            <w:pPr>
              <w:widowControl/>
              <w:jc w:val="both"/>
            </w:pPr>
            <w:r>
              <w:rPr>
                <w:rFonts w:ascii="Times New Roman" w:eastAsia="標楷體" w:hAnsi="Times New Roman"/>
                <w:color w:val="000000"/>
                <w:sz w:val="28"/>
                <w:szCs w:val="28"/>
              </w:rPr>
              <w:t>預期質化效益</w:t>
            </w:r>
            <w:r>
              <w:rPr>
                <w:rFonts w:ascii="Times New Roman" w:eastAsia="標楷體" w:hAnsi="Times New Roman"/>
                <w:color w:val="000000"/>
                <w:szCs w:val="28"/>
              </w:rPr>
              <w:t>（約</w:t>
            </w:r>
            <w:r>
              <w:rPr>
                <w:rFonts w:ascii="Times New Roman" w:eastAsia="標楷體" w:hAnsi="Times New Roman"/>
                <w:color w:val="000000"/>
                <w:szCs w:val="28"/>
              </w:rPr>
              <w:t>500</w:t>
            </w:r>
            <w:r>
              <w:rPr>
                <w:rFonts w:ascii="Times New Roman" w:eastAsia="標楷體" w:hAnsi="Times New Roman"/>
                <w:color w:val="000000"/>
                <w:szCs w:val="28"/>
              </w:rPr>
              <w:t>字，以條列式呈現，此內容屬可公開部分）</w:t>
            </w:r>
          </w:p>
        </w:tc>
      </w:tr>
      <w:tr w:rsidR="00073F2E" w14:paraId="1E36FDE4" w14:textId="77777777">
        <w:trPr>
          <w:cantSplit/>
          <w:trHeight w:val="764"/>
          <w:jc w:val="center"/>
        </w:trPr>
        <w:tc>
          <w:tcPr>
            <w:tcW w:w="96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tcPr>
          <w:p w14:paraId="6815B66F" w14:textId="77777777" w:rsidR="00073F2E" w:rsidRDefault="00DE0CA7">
            <w:pPr>
              <w:widowControl/>
              <w:jc w:val="both"/>
              <w:rPr>
                <w:rFonts w:ascii="Times New Roman" w:eastAsia="標楷體" w:hAnsi="Times New Roman"/>
                <w:color w:val="000000"/>
                <w:szCs w:val="24"/>
              </w:rPr>
            </w:pPr>
            <w:r>
              <w:rPr>
                <w:rFonts w:ascii="Times New Roman" w:eastAsia="標楷體" w:hAnsi="Times New Roman"/>
                <w:color w:val="000000"/>
                <w:szCs w:val="24"/>
              </w:rPr>
              <w:t>(</w:t>
            </w:r>
            <w:proofErr w:type="gramStart"/>
            <w:r>
              <w:rPr>
                <w:rFonts w:ascii="Times New Roman" w:eastAsia="標楷體" w:hAnsi="Times New Roman"/>
                <w:color w:val="000000"/>
                <w:szCs w:val="24"/>
              </w:rPr>
              <w:t>一</w:t>
            </w:r>
            <w:proofErr w:type="gramEnd"/>
            <w:r>
              <w:rPr>
                <w:rFonts w:ascii="Times New Roman" w:eastAsia="標楷體" w:hAnsi="Times New Roman"/>
                <w:color w:val="000000"/>
                <w:szCs w:val="24"/>
              </w:rPr>
              <w:t>)</w:t>
            </w:r>
            <w:r>
              <w:rPr>
                <w:rFonts w:ascii="Times New Roman" w:eastAsia="標楷體" w:hAnsi="Times New Roman"/>
                <w:color w:val="000000"/>
                <w:szCs w:val="24"/>
              </w:rPr>
              <w:t>計畫預期效益</w:t>
            </w:r>
          </w:p>
          <w:p w14:paraId="2404A28F" w14:textId="77777777" w:rsidR="00073F2E" w:rsidRDefault="00DE0CA7">
            <w:pPr>
              <w:widowControl/>
              <w:jc w:val="both"/>
              <w:rPr>
                <w:rFonts w:ascii="Times New Roman" w:eastAsia="標楷體" w:hAnsi="Times New Roman"/>
                <w:color w:val="000000"/>
                <w:szCs w:val="24"/>
              </w:rPr>
            </w:pPr>
            <w:r>
              <w:rPr>
                <w:rFonts w:ascii="Times New Roman" w:eastAsia="標楷體" w:hAnsi="Times New Roman"/>
                <w:color w:val="000000"/>
                <w:szCs w:val="24"/>
              </w:rPr>
              <w:t>請說明輔導服務導入後預期可達成如何的轉變與效益創造，以質化敘述呈現具體成效。</w:t>
            </w:r>
          </w:p>
          <w:p w14:paraId="60DD0072" w14:textId="77777777" w:rsidR="00073F2E" w:rsidRDefault="00073F2E">
            <w:pPr>
              <w:widowControl/>
              <w:jc w:val="both"/>
              <w:rPr>
                <w:rFonts w:ascii="Times New Roman" w:eastAsia="標楷體" w:hAnsi="Times New Roman"/>
                <w:color w:val="000000"/>
                <w:szCs w:val="24"/>
              </w:rPr>
            </w:pPr>
          </w:p>
          <w:p w14:paraId="1966ED9B" w14:textId="77777777" w:rsidR="00073F2E" w:rsidRDefault="00073F2E">
            <w:pPr>
              <w:widowControl/>
              <w:jc w:val="both"/>
              <w:rPr>
                <w:rFonts w:ascii="Times New Roman" w:eastAsia="標楷體" w:hAnsi="Times New Roman"/>
                <w:color w:val="000000"/>
                <w:szCs w:val="24"/>
              </w:rPr>
            </w:pPr>
          </w:p>
          <w:p w14:paraId="1CB62522" w14:textId="77777777" w:rsidR="00073F2E" w:rsidRDefault="00073F2E">
            <w:pPr>
              <w:widowControl/>
              <w:jc w:val="both"/>
              <w:rPr>
                <w:rFonts w:ascii="Times New Roman" w:eastAsia="標楷體" w:hAnsi="Times New Roman"/>
                <w:color w:val="000000"/>
                <w:szCs w:val="24"/>
              </w:rPr>
            </w:pPr>
          </w:p>
          <w:p w14:paraId="12BB4A51" w14:textId="77777777" w:rsidR="00073F2E" w:rsidRDefault="00073F2E">
            <w:pPr>
              <w:widowControl/>
              <w:jc w:val="both"/>
              <w:rPr>
                <w:rFonts w:ascii="Times New Roman" w:eastAsia="標楷體" w:hAnsi="Times New Roman"/>
                <w:color w:val="000000"/>
                <w:szCs w:val="24"/>
              </w:rPr>
            </w:pPr>
          </w:p>
          <w:p w14:paraId="361ECB69" w14:textId="77777777" w:rsidR="00073F2E" w:rsidRDefault="00073F2E">
            <w:pPr>
              <w:widowControl/>
              <w:jc w:val="both"/>
              <w:rPr>
                <w:rFonts w:ascii="Times New Roman" w:eastAsia="標楷體" w:hAnsi="Times New Roman"/>
                <w:color w:val="000000"/>
                <w:szCs w:val="24"/>
              </w:rPr>
            </w:pPr>
          </w:p>
          <w:p w14:paraId="566E47A5" w14:textId="77777777" w:rsidR="00073F2E" w:rsidRDefault="00073F2E">
            <w:pPr>
              <w:widowControl/>
              <w:jc w:val="both"/>
              <w:rPr>
                <w:rFonts w:ascii="Times New Roman" w:eastAsia="標楷體" w:hAnsi="Times New Roman"/>
                <w:color w:val="000000"/>
                <w:szCs w:val="24"/>
              </w:rPr>
            </w:pPr>
          </w:p>
          <w:p w14:paraId="5FBF703D" w14:textId="77777777" w:rsidR="00073F2E" w:rsidRDefault="00073F2E">
            <w:pPr>
              <w:widowControl/>
              <w:jc w:val="both"/>
              <w:rPr>
                <w:rFonts w:ascii="Times New Roman" w:eastAsia="標楷體" w:hAnsi="Times New Roman"/>
                <w:color w:val="000000"/>
                <w:szCs w:val="24"/>
              </w:rPr>
            </w:pPr>
          </w:p>
          <w:p w14:paraId="4E41B232" w14:textId="77777777" w:rsidR="00073F2E" w:rsidRDefault="00073F2E">
            <w:pPr>
              <w:widowControl/>
              <w:jc w:val="both"/>
              <w:rPr>
                <w:rFonts w:ascii="Times New Roman" w:eastAsia="標楷體" w:hAnsi="Times New Roman"/>
                <w:color w:val="000000"/>
                <w:szCs w:val="24"/>
              </w:rPr>
            </w:pPr>
          </w:p>
          <w:p w14:paraId="495E006E" w14:textId="77777777" w:rsidR="00073F2E" w:rsidRDefault="00073F2E">
            <w:pPr>
              <w:widowControl/>
              <w:jc w:val="both"/>
              <w:rPr>
                <w:rFonts w:ascii="Times New Roman" w:eastAsia="標楷體" w:hAnsi="Times New Roman"/>
                <w:color w:val="000000"/>
                <w:szCs w:val="24"/>
              </w:rPr>
            </w:pPr>
          </w:p>
          <w:p w14:paraId="364354C0" w14:textId="77777777" w:rsidR="00073F2E" w:rsidRDefault="00073F2E">
            <w:pPr>
              <w:widowControl/>
              <w:jc w:val="both"/>
              <w:rPr>
                <w:rFonts w:ascii="Times New Roman" w:eastAsia="標楷體" w:hAnsi="Times New Roman"/>
                <w:color w:val="000000"/>
                <w:szCs w:val="24"/>
              </w:rPr>
            </w:pPr>
          </w:p>
          <w:p w14:paraId="50172CF4" w14:textId="77777777" w:rsidR="00073F2E" w:rsidRDefault="00DE0CA7">
            <w:pPr>
              <w:widowControl/>
              <w:jc w:val="both"/>
              <w:rPr>
                <w:rFonts w:ascii="Times New Roman" w:eastAsia="標楷體" w:hAnsi="Times New Roman"/>
                <w:color w:val="000000"/>
                <w:szCs w:val="24"/>
              </w:rPr>
            </w:pPr>
            <w:r>
              <w:rPr>
                <w:rFonts w:ascii="Times New Roman" w:eastAsia="標楷體" w:hAnsi="Times New Roman"/>
                <w:color w:val="000000"/>
                <w:szCs w:val="24"/>
              </w:rPr>
              <w:t>(</w:t>
            </w:r>
            <w:r>
              <w:rPr>
                <w:rFonts w:ascii="Times New Roman" w:eastAsia="標楷體" w:hAnsi="Times New Roman"/>
                <w:color w:val="000000"/>
                <w:szCs w:val="24"/>
              </w:rPr>
              <w:t>二</w:t>
            </w:r>
            <w:r>
              <w:rPr>
                <w:rFonts w:ascii="Times New Roman" w:eastAsia="標楷體" w:hAnsi="Times New Roman"/>
                <w:color w:val="000000"/>
                <w:szCs w:val="24"/>
              </w:rPr>
              <w:t>)</w:t>
            </w:r>
            <w:r>
              <w:rPr>
                <w:rFonts w:ascii="Times New Roman" w:eastAsia="標楷體" w:hAnsi="Times New Roman"/>
                <w:color w:val="000000"/>
                <w:szCs w:val="24"/>
              </w:rPr>
              <w:t>產業擴散與合作效益</w:t>
            </w:r>
          </w:p>
          <w:p w14:paraId="2424795D" w14:textId="77777777" w:rsidR="00073F2E" w:rsidRDefault="00DE0CA7">
            <w:pPr>
              <w:widowControl/>
              <w:jc w:val="both"/>
              <w:rPr>
                <w:rFonts w:ascii="Times New Roman" w:eastAsia="標楷體" w:hAnsi="Times New Roman"/>
                <w:color w:val="000000"/>
                <w:szCs w:val="24"/>
              </w:rPr>
            </w:pPr>
            <w:r>
              <w:rPr>
                <w:rFonts w:ascii="Times New Roman" w:eastAsia="標楷體" w:hAnsi="Times New Roman"/>
                <w:color w:val="000000"/>
                <w:szCs w:val="24"/>
              </w:rPr>
              <w:t>請說明如何擴大應用說明合作對象間合作模式。</w:t>
            </w:r>
          </w:p>
          <w:p w14:paraId="2650ADC4" w14:textId="77777777" w:rsidR="00073F2E" w:rsidRDefault="00073F2E">
            <w:pPr>
              <w:widowControl/>
              <w:jc w:val="both"/>
              <w:rPr>
                <w:rFonts w:ascii="Times New Roman" w:eastAsia="標楷體" w:hAnsi="Times New Roman"/>
                <w:color w:val="000000"/>
                <w:szCs w:val="24"/>
              </w:rPr>
            </w:pPr>
          </w:p>
          <w:p w14:paraId="00270EE6" w14:textId="77777777" w:rsidR="00073F2E" w:rsidRDefault="00073F2E">
            <w:pPr>
              <w:widowControl/>
              <w:jc w:val="both"/>
              <w:rPr>
                <w:rFonts w:ascii="Times New Roman" w:eastAsia="標楷體" w:hAnsi="Times New Roman"/>
                <w:color w:val="000000"/>
                <w:szCs w:val="24"/>
              </w:rPr>
            </w:pPr>
          </w:p>
          <w:p w14:paraId="75734719" w14:textId="77777777" w:rsidR="00073F2E" w:rsidRDefault="00073F2E">
            <w:pPr>
              <w:widowControl/>
              <w:jc w:val="both"/>
              <w:rPr>
                <w:rFonts w:ascii="Times New Roman" w:eastAsia="標楷體" w:hAnsi="Times New Roman"/>
                <w:color w:val="000000"/>
                <w:szCs w:val="24"/>
              </w:rPr>
            </w:pPr>
          </w:p>
          <w:p w14:paraId="627B771A" w14:textId="77777777" w:rsidR="00073F2E" w:rsidRDefault="00073F2E">
            <w:pPr>
              <w:widowControl/>
              <w:jc w:val="both"/>
              <w:rPr>
                <w:rFonts w:ascii="Times New Roman" w:eastAsia="標楷體" w:hAnsi="Times New Roman"/>
                <w:color w:val="000000"/>
                <w:szCs w:val="24"/>
              </w:rPr>
            </w:pPr>
          </w:p>
          <w:p w14:paraId="359513C3" w14:textId="77777777" w:rsidR="00073F2E" w:rsidRDefault="00073F2E">
            <w:pPr>
              <w:widowControl/>
              <w:jc w:val="both"/>
              <w:rPr>
                <w:rFonts w:ascii="Times New Roman" w:eastAsia="標楷體" w:hAnsi="Times New Roman"/>
                <w:color w:val="000000"/>
                <w:szCs w:val="24"/>
              </w:rPr>
            </w:pPr>
          </w:p>
          <w:p w14:paraId="3323E839" w14:textId="77777777" w:rsidR="00073F2E" w:rsidRDefault="00073F2E">
            <w:pPr>
              <w:widowControl/>
              <w:jc w:val="both"/>
              <w:rPr>
                <w:rFonts w:ascii="Times New Roman" w:eastAsia="標楷體" w:hAnsi="Times New Roman"/>
                <w:color w:val="000000"/>
                <w:szCs w:val="24"/>
              </w:rPr>
            </w:pPr>
          </w:p>
          <w:p w14:paraId="03909805" w14:textId="77777777" w:rsidR="00073F2E" w:rsidRDefault="00073F2E">
            <w:pPr>
              <w:widowControl/>
              <w:jc w:val="both"/>
              <w:rPr>
                <w:rFonts w:ascii="Times New Roman" w:eastAsia="標楷體" w:hAnsi="Times New Roman"/>
                <w:color w:val="000000"/>
                <w:szCs w:val="24"/>
              </w:rPr>
            </w:pPr>
          </w:p>
          <w:p w14:paraId="5D24ABF7" w14:textId="77777777" w:rsidR="00073F2E" w:rsidRDefault="00073F2E">
            <w:pPr>
              <w:widowControl/>
              <w:jc w:val="both"/>
              <w:rPr>
                <w:rFonts w:ascii="Times New Roman" w:eastAsia="標楷體" w:hAnsi="Times New Roman"/>
                <w:color w:val="000000"/>
                <w:szCs w:val="24"/>
              </w:rPr>
            </w:pPr>
          </w:p>
          <w:p w14:paraId="2E8422C7" w14:textId="77777777" w:rsidR="00073F2E" w:rsidRDefault="00073F2E" w:rsidP="00DF542C">
            <w:pPr>
              <w:widowControl/>
              <w:jc w:val="both"/>
              <w:rPr>
                <w:rFonts w:ascii="Times New Roman" w:eastAsia="標楷體" w:hAnsi="Times New Roman"/>
                <w:color w:val="000000"/>
                <w:szCs w:val="24"/>
              </w:rPr>
            </w:pPr>
          </w:p>
        </w:tc>
      </w:tr>
      <w:tr w:rsidR="00073F2E" w14:paraId="1ADB73DE" w14:textId="77777777">
        <w:trPr>
          <w:cantSplit/>
          <w:trHeight w:val="619"/>
          <w:jc w:val="center"/>
        </w:trPr>
        <w:tc>
          <w:tcPr>
            <w:tcW w:w="9628"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58" w:type="dxa"/>
            </w:tcMar>
          </w:tcPr>
          <w:p w14:paraId="3EB6E640" w14:textId="77777777" w:rsidR="00073F2E" w:rsidRDefault="00DE0CA7">
            <w:pPr>
              <w:widowControl/>
            </w:pPr>
            <w:r>
              <w:rPr>
                <w:rFonts w:ascii="Times New Roman" w:eastAsia="標楷體" w:hAnsi="Times New Roman"/>
                <w:color w:val="000000"/>
                <w:sz w:val="28"/>
                <w:szCs w:val="28"/>
              </w:rPr>
              <w:t>預期量化效益</w:t>
            </w:r>
            <w:r>
              <w:rPr>
                <w:rFonts w:ascii="Times New Roman" w:eastAsia="標楷體" w:hAnsi="Times New Roman"/>
                <w:color w:val="000000"/>
                <w:szCs w:val="28"/>
              </w:rPr>
              <w:t>（此內容屬可公開部分）</w:t>
            </w:r>
          </w:p>
          <w:p w14:paraId="09ABF79A" w14:textId="77777777" w:rsidR="00073F2E" w:rsidRDefault="00DE0CA7">
            <w:pPr>
              <w:widowControl/>
              <w:jc w:val="both"/>
              <w:rPr>
                <w:rFonts w:ascii="Times New Roman" w:eastAsia="標楷體" w:hAnsi="Times New Roman"/>
                <w:color w:val="000000"/>
                <w:szCs w:val="24"/>
              </w:rPr>
            </w:pPr>
            <w:r>
              <w:rPr>
                <w:rFonts w:ascii="Times New Roman" w:eastAsia="標楷體" w:hAnsi="Times New Roman"/>
                <w:color w:val="000000"/>
                <w:szCs w:val="24"/>
              </w:rPr>
              <w:t>預期可於</w:t>
            </w:r>
            <w:r>
              <w:rPr>
                <w:rFonts w:ascii="Times New Roman" w:eastAsia="標楷體" w:hAnsi="Times New Roman"/>
                <w:color w:val="000000"/>
                <w:szCs w:val="24"/>
              </w:rPr>
              <w:t>114</w:t>
            </w:r>
            <w:r>
              <w:rPr>
                <w:rFonts w:ascii="Times New Roman" w:eastAsia="標楷體" w:hAnsi="Times New Roman"/>
                <w:color w:val="000000"/>
                <w:szCs w:val="24"/>
              </w:rPr>
              <w:t>年達成之效益，以量化指標呈現具體成效，可自行新增。</w:t>
            </w:r>
          </w:p>
          <w:p w14:paraId="254673F6" w14:textId="77777777" w:rsidR="00073F2E" w:rsidRDefault="00DE0CA7">
            <w:pPr>
              <w:widowControl/>
              <w:jc w:val="both"/>
              <w:rPr>
                <w:rFonts w:ascii="Times New Roman" w:eastAsia="標楷體" w:hAnsi="Times New Roman"/>
                <w:color w:val="000000"/>
                <w:szCs w:val="24"/>
              </w:rPr>
            </w:pPr>
            <w:r>
              <w:rPr>
                <w:rFonts w:ascii="Times New Roman" w:eastAsia="標楷體" w:hAnsi="Times New Roman"/>
                <w:color w:val="000000"/>
                <w:szCs w:val="24"/>
              </w:rPr>
              <w:t>依計畫內容預估本年度可達成之效益並敘明計算方式，請勿修改目標值單位。</w:t>
            </w:r>
          </w:p>
        </w:tc>
      </w:tr>
      <w:tr w:rsidR="00073F2E" w14:paraId="23BC71EB" w14:textId="77777777">
        <w:trPr>
          <w:cantSplit/>
          <w:trHeight w:val="466"/>
          <w:jc w:val="center"/>
        </w:trPr>
        <w:tc>
          <w:tcPr>
            <w:tcW w:w="1816"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58" w:type="dxa"/>
            </w:tcMar>
            <w:vAlign w:val="center"/>
          </w:tcPr>
          <w:p w14:paraId="6FF8DAC5" w14:textId="77777777" w:rsidR="00073F2E" w:rsidRDefault="00DE0CA7">
            <w:pPr>
              <w:widowControl/>
              <w:jc w:val="center"/>
              <w:rPr>
                <w:rFonts w:ascii="Times New Roman" w:eastAsia="標楷體" w:hAnsi="Times New Roman"/>
                <w:color w:val="000000"/>
                <w:szCs w:val="24"/>
              </w:rPr>
            </w:pPr>
            <w:r>
              <w:rPr>
                <w:rFonts w:ascii="Times New Roman" w:eastAsia="標楷體" w:hAnsi="Times New Roman"/>
                <w:color w:val="000000"/>
                <w:szCs w:val="24"/>
              </w:rPr>
              <w:t>量化效益</w:t>
            </w:r>
          </w:p>
        </w:tc>
        <w:tc>
          <w:tcPr>
            <w:tcW w:w="1519"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58" w:type="dxa"/>
            </w:tcMar>
            <w:vAlign w:val="center"/>
          </w:tcPr>
          <w:p w14:paraId="38EDB094" w14:textId="77777777" w:rsidR="00073F2E" w:rsidRDefault="00DE0CA7">
            <w:pPr>
              <w:widowControl/>
              <w:jc w:val="center"/>
              <w:rPr>
                <w:rFonts w:ascii="Times New Roman" w:eastAsia="標楷體" w:hAnsi="Times New Roman"/>
                <w:color w:val="000000"/>
                <w:szCs w:val="24"/>
              </w:rPr>
            </w:pPr>
            <w:r>
              <w:rPr>
                <w:rFonts w:ascii="Times New Roman" w:eastAsia="標楷體" w:hAnsi="Times New Roman"/>
                <w:color w:val="000000"/>
                <w:szCs w:val="24"/>
              </w:rPr>
              <w:t>目標值</w:t>
            </w:r>
          </w:p>
        </w:tc>
        <w:tc>
          <w:tcPr>
            <w:tcW w:w="6293"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58" w:type="dxa"/>
            </w:tcMar>
            <w:vAlign w:val="center"/>
          </w:tcPr>
          <w:p w14:paraId="119BDEBB" w14:textId="77777777" w:rsidR="00073F2E" w:rsidRDefault="00DE0CA7">
            <w:pPr>
              <w:widowControl/>
              <w:jc w:val="center"/>
              <w:rPr>
                <w:rFonts w:ascii="Times New Roman" w:eastAsia="標楷體" w:hAnsi="Times New Roman"/>
                <w:color w:val="000000"/>
                <w:szCs w:val="24"/>
              </w:rPr>
            </w:pPr>
            <w:r>
              <w:rPr>
                <w:rFonts w:ascii="Times New Roman" w:eastAsia="標楷體" w:hAnsi="Times New Roman"/>
                <w:color w:val="000000"/>
                <w:szCs w:val="24"/>
              </w:rPr>
              <w:t>量化效益說明</w:t>
            </w:r>
          </w:p>
        </w:tc>
      </w:tr>
      <w:tr w:rsidR="00073F2E" w14:paraId="76513E8F" w14:textId="77777777">
        <w:trPr>
          <w:cantSplit/>
          <w:trHeight w:val="367"/>
          <w:jc w:val="center"/>
        </w:trPr>
        <w:tc>
          <w:tcPr>
            <w:tcW w:w="1816"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0F6B10E0" w14:textId="77777777" w:rsidR="00073F2E" w:rsidRDefault="00DE0CA7">
            <w:pPr>
              <w:widowControl/>
              <w:jc w:val="both"/>
              <w:rPr>
                <w:rFonts w:ascii="Times New Roman" w:eastAsia="標楷體" w:hAnsi="Times New Roman"/>
                <w:color w:val="000000"/>
                <w:szCs w:val="24"/>
              </w:rPr>
            </w:pPr>
            <w:r>
              <w:rPr>
                <w:rFonts w:ascii="Times New Roman" w:eastAsia="標楷體" w:hAnsi="Times New Roman"/>
                <w:color w:val="000000"/>
                <w:szCs w:val="24"/>
              </w:rPr>
              <w:t>產業產值增加</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19732650" w14:textId="77777777" w:rsidR="00073F2E" w:rsidRDefault="00DE0CA7">
            <w:pPr>
              <w:widowControl/>
              <w:jc w:val="right"/>
              <w:rPr>
                <w:rFonts w:ascii="Times New Roman" w:eastAsia="標楷體" w:hAnsi="Times New Roman"/>
                <w:color w:val="000000"/>
                <w:szCs w:val="24"/>
              </w:rPr>
            </w:pPr>
            <w:r>
              <w:rPr>
                <w:rFonts w:ascii="Times New Roman" w:eastAsia="標楷體" w:hAnsi="Times New Roman"/>
                <w:color w:val="000000"/>
                <w:szCs w:val="24"/>
              </w:rPr>
              <w:t>千元</w:t>
            </w: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719182BB" w14:textId="77777777" w:rsidR="00073F2E" w:rsidRDefault="00DE0CA7">
            <w:pPr>
              <w:widowControl/>
              <w:jc w:val="both"/>
              <w:rPr>
                <w:rFonts w:ascii="Times New Roman" w:eastAsia="標楷體" w:hAnsi="Times New Roman"/>
                <w:color w:val="000000"/>
                <w:sz w:val="22"/>
              </w:rPr>
            </w:pPr>
            <w:r>
              <w:rPr>
                <w:rFonts w:ascii="Times New Roman" w:eastAsia="標楷體" w:hAnsi="Times New Roman"/>
                <w:color w:val="000000"/>
                <w:sz w:val="22"/>
              </w:rPr>
              <w:t>範例：導入</w:t>
            </w:r>
            <w:r>
              <w:rPr>
                <w:rFonts w:ascii="Times New Roman" w:eastAsia="標楷體" w:hAnsi="Times New Roman"/>
                <w:color w:val="000000"/>
                <w:sz w:val="22"/>
              </w:rPr>
              <w:t xml:space="preserve"> OOO </w:t>
            </w:r>
            <w:r>
              <w:rPr>
                <w:rFonts w:ascii="Times New Roman" w:eastAsia="標楷體" w:hAnsi="Times New Roman"/>
                <w:color w:val="000000"/>
                <w:sz w:val="22"/>
              </w:rPr>
              <w:t>技術</w:t>
            </w:r>
            <w:r>
              <w:rPr>
                <w:rFonts w:ascii="Times New Roman" w:eastAsia="標楷體" w:hAnsi="Times New Roman"/>
                <w:color w:val="000000"/>
                <w:sz w:val="22"/>
              </w:rPr>
              <w:t>/</w:t>
            </w:r>
            <w:r>
              <w:rPr>
                <w:rFonts w:ascii="Times New Roman" w:eastAsia="標楷體" w:hAnsi="Times New Roman"/>
                <w:color w:val="000000"/>
                <w:sz w:val="22"/>
              </w:rPr>
              <w:t>系統</w:t>
            </w:r>
            <w:r>
              <w:rPr>
                <w:rFonts w:ascii="Times New Roman" w:eastAsia="標楷體" w:hAnsi="Times New Roman"/>
                <w:color w:val="000000"/>
                <w:sz w:val="22"/>
              </w:rPr>
              <w:t>/</w:t>
            </w:r>
            <w:r>
              <w:rPr>
                <w:rFonts w:ascii="Times New Roman" w:eastAsia="標楷體" w:hAnsi="Times New Roman"/>
                <w:color w:val="000000"/>
                <w:sz w:val="22"/>
              </w:rPr>
              <w:t>設備，預計產量將增加</w:t>
            </w:r>
            <w:r>
              <w:rPr>
                <w:rFonts w:ascii="Times New Roman" w:eastAsia="標楷體" w:hAnsi="Times New Roman"/>
                <w:color w:val="000000"/>
                <w:sz w:val="22"/>
              </w:rPr>
              <w:t>A</w:t>
            </w:r>
            <w:r>
              <w:rPr>
                <w:rFonts w:ascii="Times New Roman" w:eastAsia="標楷體" w:hAnsi="Times New Roman"/>
                <w:color w:val="000000"/>
                <w:sz w:val="22"/>
              </w:rPr>
              <w:t>公斤，平均銷售價格為每公斤</w:t>
            </w:r>
            <w:r>
              <w:rPr>
                <w:rFonts w:ascii="Times New Roman" w:eastAsia="標楷體" w:hAnsi="Times New Roman"/>
                <w:color w:val="000000"/>
                <w:sz w:val="22"/>
              </w:rPr>
              <w:t xml:space="preserve">B </w:t>
            </w:r>
            <w:r>
              <w:rPr>
                <w:rFonts w:ascii="Times New Roman" w:eastAsia="標楷體" w:hAnsi="Times New Roman"/>
                <w:color w:val="000000"/>
                <w:sz w:val="22"/>
              </w:rPr>
              <w:t>元，可增加產值共</w:t>
            </w:r>
            <w:r>
              <w:rPr>
                <w:rFonts w:ascii="Times New Roman" w:eastAsia="標楷體" w:hAnsi="Times New Roman"/>
                <w:color w:val="000000"/>
                <w:sz w:val="22"/>
              </w:rPr>
              <w:t xml:space="preserve"> C </w:t>
            </w:r>
            <w:r>
              <w:rPr>
                <w:rFonts w:ascii="Times New Roman" w:eastAsia="標楷體" w:hAnsi="Times New Roman"/>
                <w:color w:val="000000"/>
                <w:sz w:val="22"/>
              </w:rPr>
              <w:t>千元。</w:t>
            </w:r>
            <w:r>
              <w:rPr>
                <w:rFonts w:ascii="Times New Roman" w:eastAsia="標楷體" w:hAnsi="Times New Roman"/>
                <w:color w:val="000000"/>
                <w:sz w:val="22"/>
              </w:rPr>
              <w:t>(</w:t>
            </w:r>
            <w:r>
              <w:rPr>
                <w:rFonts w:ascii="Times New Roman" w:eastAsia="標楷體" w:hAnsi="Times New Roman"/>
                <w:color w:val="000000"/>
                <w:sz w:val="22"/>
              </w:rPr>
              <w:t>增加產值</w:t>
            </w:r>
            <w:r>
              <w:rPr>
                <w:rFonts w:ascii="Times New Roman" w:eastAsia="標楷體" w:hAnsi="Times New Roman"/>
                <w:color w:val="000000"/>
                <w:sz w:val="22"/>
              </w:rPr>
              <w:t xml:space="preserve"> C=</w:t>
            </w:r>
            <w:r>
              <w:rPr>
                <w:rFonts w:ascii="Times New Roman" w:eastAsia="標楷體" w:hAnsi="Times New Roman"/>
                <w:color w:val="000000"/>
                <w:sz w:val="22"/>
              </w:rPr>
              <w:t>增加產量</w:t>
            </w:r>
            <w:r>
              <w:rPr>
                <w:rFonts w:ascii="Times New Roman" w:eastAsia="標楷體" w:hAnsi="Times New Roman"/>
                <w:color w:val="000000"/>
                <w:sz w:val="22"/>
              </w:rPr>
              <w:t xml:space="preserve"> A*</w:t>
            </w:r>
            <w:r>
              <w:rPr>
                <w:rFonts w:ascii="Times New Roman" w:eastAsia="標楷體" w:hAnsi="Times New Roman"/>
                <w:color w:val="000000"/>
                <w:sz w:val="22"/>
              </w:rPr>
              <w:t>平均單位售價</w:t>
            </w:r>
            <w:r>
              <w:rPr>
                <w:rFonts w:ascii="Times New Roman" w:eastAsia="標楷體" w:hAnsi="Times New Roman"/>
                <w:color w:val="000000"/>
                <w:sz w:val="22"/>
              </w:rPr>
              <w:t xml:space="preserve"> B)</w:t>
            </w:r>
          </w:p>
        </w:tc>
      </w:tr>
      <w:tr w:rsidR="00073F2E" w14:paraId="31051FD2" w14:textId="77777777">
        <w:trPr>
          <w:cantSplit/>
          <w:trHeight w:val="367"/>
          <w:jc w:val="center"/>
        </w:trPr>
        <w:tc>
          <w:tcPr>
            <w:tcW w:w="1816"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25D9F341" w14:textId="77777777" w:rsidR="00073F2E" w:rsidRDefault="00DE0CA7">
            <w:pPr>
              <w:widowControl/>
              <w:jc w:val="both"/>
              <w:rPr>
                <w:rFonts w:ascii="Times New Roman" w:eastAsia="標楷體" w:hAnsi="Times New Roman"/>
                <w:color w:val="000000"/>
                <w:szCs w:val="24"/>
              </w:rPr>
            </w:pPr>
            <w:r>
              <w:rPr>
                <w:rFonts w:ascii="Times New Roman" w:eastAsia="標楷體" w:hAnsi="Times New Roman"/>
                <w:color w:val="000000"/>
                <w:szCs w:val="24"/>
              </w:rPr>
              <w:t>降低成本金額</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3555CF78" w14:textId="77777777" w:rsidR="00073F2E" w:rsidRDefault="00DE0CA7">
            <w:pPr>
              <w:widowControl/>
              <w:jc w:val="right"/>
              <w:rPr>
                <w:rFonts w:ascii="Times New Roman" w:eastAsia="標楷體" w:hAnsi="Times New Roman"/>
                <w:color w:val="000000"/>
                <w:szCs w:val="24"/>
              </w:rPr>
            </w:pPr>
            <w:r>
              <w:rPr>
                <w:rFonts w:ascii="Times New Roman" w:eastAsia="標楷體" w:hAnsi="Times New Roman"/>
                <w:color w:val="000000"/>
                <w:szCs w:val="24"/>
              </w:rPr>
              <w:t>千元</w:t>
            </w: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3804F3AE" w14:textId="77777777" w:rsidR="00073F2E" w:rsidRDefault="00DE0CA7">
            <w:pPr>
              <w:widowControl/>
              <w:jc w:val="both"/>
              <w:rPr>
                <w:rFonts w:ascii="Times New Roman" w:eastAsia="標楷體" w:hAnsi="Times New Roman"/>
                <w:color w:val="000000"/>
                <w:sz w:val="22"/>
              </w:rPr>
            </w:pPr>
            <w:r>
              <w:rPr>
                <w:rFonts w:ascii="Times New Roman" w:eastAsia="標楷體" w:hAnsi="Times New Roman"/>
                <w:color w:val="000000"/>
                <w:sz w:val="22"/>
              </w:rPr>
              <w:t>範例：農場導入</w:t>
            </w:r>
            <w:r>
              <w:rPr>
                <w:rFonts w:ascii="Times New Roman" w:eastAsia="標楷體" w:hAnsi="Times New Roman"/>
                <w:color w:val="000000"/>
                <w:sz w:val="22"/>
              </w:rPr>
              <w:t xml:space="preserve"> OOO </w:t>
            </w:r>
            <w:r>
              <w:rPr>
                <w:rFonts w:ascii="Times New Roman" w:eastAsia="標楷體" w:hAnsi="Times New Roman"/>
                <w:color w:val="000000"/>
                <w:sz w:val="22"/>
              </w:rPr>
              <w:t>技術可依據土壤肥力狀況精</w:t>
            </w:r>
            <w:proofErr w:type="gramStart"/>
            <w:r>
              <w:rPr>
                <w:rFonts w:ascii="Times New Roman" w:eastAsia="標楷體" w:hAnsi="Times New Roman"/>
                <w:color w:val="000000"/>
                <w:sz w:val="22"/>
              </w:rPr>
              <w:t>準</w:t>
            </w:r>
            <w:proofErr w:type="gramEnd"/>
            <w:r>
              <w:rPr>
                <w:rFonts w:ascii="Times New Roman" w:eastAsia="標楷體" w:hAnsi="Times New Roman"/>
                <w:color w:val="000000"/>
                <w:sz w:val="22"/>
              </w:rPr>
              <w:t>施肥，故計畫期間共節省肥料成本</w:t>
            </w:r>
            <w:r>
              <w:rPr>
                <w:rFonts w:ascii="Times New Roman" w:eastAsia="標楷體" w:hAnsi="Times New Roman"/>
                <w:color w:val="000000"/>
                <w:sz w:val="22"/>
              </w:rPr>
              <w:t xml:space="preserve">A </w:t>
            </w:r>
            <w:r>
              <w:rPr>
                <w:rFonts w:ascii="Times New Roman" w:eastAsia="標楷體" w:hAnsi="Times New Roman"/>
                <w:color w:val="000000"/>
                <w:sz w:val="22"/>
              </w:rPr>
              <w:t>包</w:t>
            </w:r>
            <w:r>
              <w:rPr>
                <w:rFonts w:ascii="Times New Roman" w:eastAsia="標楷體" w:hAnsi="Times New Roman"/>
                <w:color w:val="000000"/>
                <w:sz w:val="22"/>
              </w:rPr>
              <w:t xml:space="preserve">*B </w:t>
            </w:r>
            <w:r>
              <w:rPr>
                <w:rFonts w:ascii="Times New Roman" w:eastAsia="標楷體" w:hAnsi="Times New Roman"/>
                <w:color w:val="000000"/>
                <w:sz w:val="22"/>
              </w:rPr>
              <w:t>元</w:t>
            </w:r>
            <w:r>
              <w:rPr>
                <w:rFonts w:ascii="Times New Roman" w:eastAsia="標楷體" w:hAnsi="Times New Roman"/>
                <w:color w:val="000000"/>
                <w:sz w:val="22"/>
              </w:rPr>
              <w:t>/</w:t>
            </w:r>
            <w:r>
              <w:rPr>
                <w:rFonts w:ascii="Times New Roman" w:eastAsia="標楷體" w:hAnsi="Times New Roman"/>
                <w:color w:val="000000"/>
                <w:sz w:val="22"/>
              </w:rPr>
              <w:t>包</w:t>
            </w:r>
            <w:r>
              <w:rPr>
                <w:rFonts w:ascii="Times New Roman" w:eastAsia="標楷體" w:hAnsi="Times New Roman"/>
                <w:color w:val="000000"/>
                <w:sz w:val="22"/>
              </w:rPr>
              <w:t xml:space="preserve">=C </w:t>
            </w:r>
            <w:r>
              <w:rPr>
                <w:rFonts w:ascii="Times New Roman" w:eastAsia="標楷體" w:hAnsi="Times New Roman"/>
                <w:color w:val="000000"/>
                <w:sz w:val="22"/>
              </w:rPr>
              <w:t>千元</w:t>
            </w:r>
            <w:r>
              <w:rPr>
                <w:rFonts w:ascii="Times New Roman" w:eastAsia="標楷體" w:hAnsi="Times New Roman"/>
                <w:color w:val="000000"/>
                <w:sz w:val="22"/>
              </w:rPr>
              <w:t>)</w:t>
            </w:r>
          </w:p>
        </w:tc>
      </w:tr>
      <w:tr w:rsidR="00073F2E" w14:paraId="0001E2D6" w14:textId="77777777">
        <w:trPr>
          <w:cantSplit/>
          <w:trHeight w:val="367"/>
          <w:jc w:val="center"/>
        </w:trPr>
        <w:tc>
          <w:tcPr>
            <w:tcW w:w="1816"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2CA28B50" w14:textId="77777777" w:rsidR="00073F2E" w:rsidRDefault="00DE0CA7">
            <w:pPr>
              <w:widowControl/>
              <w:jc w:val="both"/>
              <w:rPr>
                <w:rFonts w:ascii="Times New Roman" w:eastAsia="標楷體" w:hAnsi="Times New Roman"/>
                <w:color w:val="000000"/>
                <w:szCs w:val="24"/>
              </w:rPr>
            </w:pPr>
            <w:r>
              <w:rPr>
                <w:rFonts w:ascii="Times New Roman" w:eastAsia="標楷體" w:hAnsi="Times New Roman"/>
                <w:color w:val="000000"/>
                <w:szCs w:val="24"/>
              </w:rPr>
              <w:t>增加農民收益</w:t>
            </w:r>
            <w:r>
              <w:rPr>
                <w:rFonts w:ascii="Times New Roman" w:eastAsia="標楷體" w:hAnsi="Times New Roman"/>
                <w:color w:val="000000"/>
                <w:szCs w:val="24"/>
              </w:rPr>
              <w:t>/</w:t>
            </w:r>
            <w:r>
              <w:rPr>
                <w:rFonts w:ascii="Times New Roman" w:eastAsia="標楷體" w:hAnsi="Times New Roman"/>
                <w:color w:val="000000"/>
                <w:szCs w:val="24"/>
              </w:rPr>
              <w:t>企業獲利金額</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72C75599" w14:textId="77777777" w:rsidR="00073F2E" w:rsidRDefault="00DE0CA7">
            <w:pPr>
              <w:widowControl/>
              <w:jc w:val="right"/>
              <w:rPr>
                <w:rFonts w:ascii="Times New Roman" w:eastAsia="標楷體" w:hAnsi="Times New Roman"/>
                <w:color w:val="000000"/>
                <w:szCs w:val="24"/>
              </w:rPr>
            </w:pPr>
            <w:r>
              <w:rPr>
                <w:rFonts w:ascii="Times New Roman" w:eastAsia="標楷體" w:hAnsi="Times New Roman"/>
                <w:color w:val="000000"/>
                <w:szCs w:val="24"/>
              </w:rPr>
              <w:t>千元</w:t>
            </w: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642BD11B" w14:textId="77777777" w:rsidR="00073F2E" w:rsidRDefault="00DE0CA7">
            <w:pPr>
              <w:widowControl/>
              <w:jc w:val="both"/>
              <w:rPr>
                <w:rFonts w:ascii="Times New Roman" w:eastAsia="標楷體" w:hAnsi="Times New Roman"/>
                <w:color w:val="000000"/>
                <w:sz w:val="22"/>
              </w:rPr>
            </w:pPr>
            <w:r>
              <w:rPr>
                <w:rFonts w:ascii="Times New Roman" w:eastAsia="標楷體" w:hAnsi="Times New Roman"/>
                <w:color w:val="000000"/>
                <w:sz w:val="22"/>
              </w:rPr>
              <w:t>範例：與農民協議</w:t>
            </w:r>
            <w:proofErr w:type="gramStart"/>
            <w:r>
              <w:rPr>
                <w:rFonts w:ascii="Times New Roman" w:eastAsia="標楷體" w:hAnsi="Times New Roman"/>
                <w:color w:val="000000"/>
                <w:sz w:val="22"/>
              </w:rPr>
              <w:t>契</w:t>
            </w:r>
            <w:proofErr w:type="gramEnd"/>
            <w:r>
              <w:rPr>
                <w:rFonts w:ascii="Times New Roman" w:eastAsia="標楷體" w:hAnsi="Times New Roman"/>
                <w:color w:val="000000"/>
                <w:sz w:val="22"/>
              </w:rPr>
              <w:t>作，增加</w:t>
            </w:r>
            <w:r>
              <w:rPr>
                <w:rFonts w:ascii="Times New Roman" w:eastAsia="標楷體" w:hAnsi="Times New Roman"/>
                <w:color w:val="000000"/>
                <w:sz w:val="22"/>
              </w:rPr>
              <w:t xml:space="preserve"> A </w:t>
            </w:r>
            <w:r>
              <w:rPr>
                <w:rFonts w:ascii="Times New Roman" w:eastAsia="標楷體" w:hAnsi="Times New Roman"/>
                <w:color w:val="000000"/>
                <w:sz w:val="22"/>
              </w:rPr>
              <w:t>公斤之收購量，收購價為每公斤</w:t>
            </w:r>
            <w:r>
              <w:rPr>
                <w:rFonts w:ascii="Times New Roman" w:eastAsia="標楷體" w:hAnsi="Times New Roman"/>
                <w:color w:val="000000"/>
                <w:sz w:val="22"/>
              </w:rPr>
              <w:t xml:space="preserve"> B </w:t>
            </w:r>
            <w:r>
              <w:rPr>
                <w:rFonts w:ascii="Times New Roman" w:eastAsia="標楷體" w:hAnsi="Times New Roman"/>
                <w:color w:val="000000"/>
                <w:sz w:val="22"/>
              </w:rPr>
              <w:t>元，預計增加農民收益</w:t>
            </w:r>
            <w:r>
              <w:rPr>
                <w:rFonts w:ascii="Times New Roman" w:eastAsia="標楷體" w:hAnsi="Times New Roman"/>
                <w:color w:val="000000"/>
                <w:sz w:val="22"/>
              </w:rPr>
              <w:t xml:space="preserve"> C </w:t>
            </w:r>
            <w:r>
              <w:rPr>
                <w:rFonts w:ascii="Times New Roman" w:eastAsia="標楷體" w:hAnsi="Times New Roman"/>
                <w:color w:val="000000"/>
                <w:sz w:val="22"/>
              </w:rPr>
              <w:t>千元。</w:t>
            </w:r>
            <w:r>
              <w:rPr>
                <w:rFonts w:ascii="Times New Roman" w:eastAsia="標楷體" w:hAnsi="Times New Roman"/>
                <w:color w:val="000000"/>
                <w:sz w:val="22"/>
              </w:rPr>
              <w:t>(</w:t>
            </w:r>
            <w:r>
              <w:rPr>
                <w:rFonts w:ascii="Times New Roman" w:eastAsia="標楷體" w:hAnsi="Times New Roman"/>
                <w:color w:val="000000"/>
                <w:sz w:val="22"/>
              </w:rPr>
              <w:t>農民增加收益</w:t>
            </w:r>
            <w:r>
              <w:rPr>
                <w:rFonts w:ascii="Times New Roman" w:eastAsia="標楷體" w:hAnsi="Times New Roman"/>
                <w:color w:val="000000"/>
                <w:sz w:val="22"/>
              </w:rPr>
              <w:t xml:space="preserve"> C=</w:t>
            </w:r>
            <w:r>
              <w:rPr>
                <w:rFonts w:ascii="Times New Roman" w:eastAsia="標楷體" w:hAnsi="Times New Roman"/>
                <w:color w:val="000000"/>
                <w:sz w:val="22"/>
              </w:rPr>
              <w:t>增加收購量</w:t>
            </w:r>
            <w:r>
              <w:rPr>
                <w:rFonts w:ascii="Times New Roman" w:eastAsia="標楷體" w:hAnsi="Times New Roman"/>
                <w:color w:val="000000"/>
                <w:sz w:val="22"/>
              </w:rPr>
              <w:t xml:space="preserve"> A*</w:t>
            </w:r>
            <w:r>
              <w:rPr>
                <w:rFonts w:ascii="Times New Roman" w:eastAsia="標楷體" w:hAnsi="Times New Roman"/>
                <w:color w:val="000000"/>
                <w:sz w:val="22"/>
              </w:rPr>
              <w:t>單位收購金額</w:t>
            </w:r>
            <w:r>
              <w:rPr>
                <w:rFonts w:ascii="Times New Roman" w:eastAsia="標楷體" w:hAnsi="Times New Roman"/>
                <w:color w:val="000000"/>
                <w:sz w:val="22"/>
              </w:rPr>
              <w:t xml:space="preserve"> B)</w:t>
            </w:r>
            <w:r>
              <w:rPr>
                <w:rFonts w:ascii="Times New Roman" w:eastAsia="標楷體" w:hAnsi="Times New Roman"/>
                <w:color w:val="000000"/>
                <w:sz w:val="22"/>
              </w:rPr>
              <w:t>。</w:t>
            </w:r>
          </w:p>
        </w:tc>
      </w:tr>
      <w:tr w:rsidR="00073F2E" w14:paraId="2F1B9200" w14:textId="77777777">
        <w:trPr>
          <w:cantSplit/>
          <w:trHeight w:val="367"/>
          <w:jc w:val="center"/>
        </w:trPr>
        <w:tc>
          <w:tcPr>
            <w:tcW w:w="1816"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6367E00A" w14:textId="77777777" w:rsidR="00073F2E" w:rsidRDefault="00DE0CA7">
            <w:pPr>
              <w:widowControl/>
              <w:jc w:val="both"/>
              <w:rPr>
                <w:rFonts w:ascii="Times New Roman" w:eastAsia="標楷體" w:hAnsi="Times New Roman"/>
                <w:color w:val="000000"/>
                <w:szCs w:val="24"/>
              </w:rPr>
            </w:pPr>
            <w:r>
              <w:rPr>
                <w:rFonts w:ascii="Times New Roman" w:eastAsia="標楷體" w:hAnsi="Times New Roman"/>
                <w:color w:val="000000"/>
                <w:szCs w:val="24"/>
              </w:rPr>
              <w:t>促成企業</w:t>
            </w:r>
            <w:r>
              <w:rPr>
                <w:rFonts w:ascii="Times New Roman" w:eastAsia="標楷體" w:hAnsi="Times New Roman"/>
                <w:color w:val="000000"/>
                <w:szCs w:val="24"/>
              </w:rPr>
              <w:t>/</w:t>
            </w:r>
            <w:r>
              <w:rPr>
                <w:rFonts w:ascii="Times New Roman" w:eastAsia="標楷體" w:hAnsi="Times New Roman"/>
                <w:color w:val="000000"/>
                <w:szCs w:val="24"/>
              </w:rPr>
              <w:t>產業團體投資金額</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230AD799" w14:textId="77777777" w:rsidR="00073F2E" w:rsidRDefault="00DE0CA7">
            <w:pPr>
              <w:widowControl/>
              <w:jc w:val="right"/>
              <w:rPr>
                <w:rFonts w:ascii="Times New Roman" w:eastAsia="標楷體" w:hAnsi="Times New Roman"/>
                <w:color w:val="000000"/>
                <w:szCs w:val="24"/>
              </w:rPr>
            </w:pPr>
            <w:r>
              <w:rPr>
                <w:rFonts w:ascii="Times New Roman" w:eastAsia="標楷體" w:hAnsi="Times New Roman"/>
                <w:color w:val="000000"/>
                <w:szCs w:val="24"/>
              </w:rPr>
              <w:t>千元</w:t>
            </w: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71FDC280" w14:textId="77777777" w:rsidR="00073F2E" w:rsidRDefault="00DE0CA7">
            <w:pPr>
              <w:widowControl/>
              <w:jc w:val="both"/>
              <w:rPr>
                <w:rFonts w:ascii="Times New Roman" w:eastAsia="標楷體" w:hAnsi="Times New Roman"/>
                <w:color w:val="000000"/>
                <w:sz w:val="22"/>
              </w:rPr>
            </w:pPr>
            <w:r>
              <w:rPr>
                <w:rFonts w:ascii="Times New Roman" w:eastAsia="標楷體" w:hAnsi="Times New Roman"/>
                <w:color w:val="000000"/>
                <w:sz w:val="22"/>
              </w:rPr>
              <w:t>範例：布建新產品量產</w:t>
            </w:r>
            <w:proofErr w:type="gramStart"/>
            <w:r>
              <w:rPr>
                <w:rFonts w:ascii="Times New Roman" w:eastAsia="標楷體" w:hAnsi="Times New Roman"/>
                <w:color w:val="000000"/>
                <w:sz w:val="22"/>
              </w:rPr>
              <w:t>產</w:t>
            </w:r>
            <w:proofErr w:type="gramEnd"/>
            <w:r>
              <w:rPr>
                <w:rFonts w:ascii="Times New Roman" w:eastAsia="標楷體" w:hAnsi="Times New Roman"/>
                <w:color w:val="000000"/>
                <w:sz w:val="22"/>
              </w:rPr>
              <w:t>線</w:t>
            </w:r>
            <w:r>
              <w:rPr>
                <w:rFonts w:ascii="Times New Roman" w:eastAsia="標楷體" w:hAnsi="Times New Roman"/>
                <w:color w:val="000000"/>
                <w:sz w:val="22"/>
              </w:rPr>
              <w:t xml:space="preserve"> A </w:t>
            </w:r>
            <w:r>
              <w:rPr>
                <w:rFonts w:ascii="Times New Roman" w:eastAsia="標楷體" w:hAnsi="Times New Roman"/>
                <w:color w:val="000000"/>
                <w:sz w:val="22"/>
              </w:rPr>
              <w:t>千元</w:t>
            </w:r>
            <w:r>
              <w:rPr>
                <w:rFonts w:ascii="Times New Roman" w:eastAsia="標楷體" w:hAnsi="Times New Roman"/>
                <w:color w:val="000000"/>
                <w:sz w:val="22"/>
              </w:rPr>
              <w:t>+</w:t>
            </w:r>
            <w:r>
              <w:rPr>
                <w:rFonts w:ascii="Times New Roman" w:eastAsia="標楷體" w:hAnsi="Times New Roman"/>
                <w:color w:val="000000"/>
                <w:sz w:val="22"/>
              </w:rPr>
              <w:t>添購相關設備</w:t>
            </w:r>
            <w:r>
              <w:rPr>
                <w:rFonts w:ascii="Times New Roman" w:eastAsia="標楷體" w:hAnsi="Times New Roman"/>
                <w:color w:val="000000"/>
                <w:sz w:val="22"/>
              </w:rPr>
              <w:t xml:space="preserve"> B </w:t>
            </w:r>
            <w:r>
              <w:rPr>
                <w:rFonts w:ascii="Times New Roman" w:eastAsia="標楷體" w:hAnsi="Times New Roman"/>
                <w:color w:val="000000"/>
                <w:sz w:val="22"/>
              </w:rPr>
              <w:t>千元</w:t>
            </w:r>
            <w:r>
              <w:rPr>
                <w:rFonts w:ascii="Times New Roman" w:eastAsia="標楷體" w:hAnsi="Times New Roman"/>
                <w:color w:val="000000"/>
                <w:sz w:val="22"/>
              </w:rPr>
              <w:t>=</w:t>
            </w:r>
            <w:r>
              <w:rPr>
                <w:rFonts w:ascii="Times New Roman" w:eastAsia="標楷體" w:hAnsi="Times New Roman"/>
                <w:color w:val="000000"/>
                <w:sz w:val="22"/>
              </w:rPr>
              <w:t>促成投資額達</w:t>
            </w:r>
            <w:r>
              <w:rPr>
                <w:rFonts w:ascii="Times New Roman" w:eastAsia="標楷體" w:hAnsi="Times New Roman"/>
                <w:color w:val="000000"/>
                <w:sz w:val="22"/>
              </w:rPr>
              <w:t xml:space="preserve"> A+B </w:t>
            </w:r>
            <w:r>
              <w:rPr>
                <w:rFonts w:ascii="Times New Roman" w:eastAsia="標楷體" w:hAnsi="Times New Roman"/>
                <w:color w:val="000000"/>
                <w:sz w:val="22"/>
              </w:rPr>
              <w:t>千元。</w:t>
            </w:r>
          </w:p>
        </w:tc>
      </w:tr>
      <w:tr w:rsidR="00073F2E" w14:paraId="2EEA8CD9" w14:textId="77777777">
        <w:trPr>
          <w:cantSplit/>
          <w:trHeight w:val="367"/>
          <w:jc w:val="center"/>
        </w:trPr>
        <w:tc>
          <w:tcPr>
            <w:tcW w:w="1816"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4FBCDA3F" w14:textId="77777777" w:rsidR="00073F2E" w:rsidRDefault="00DE0CA7">
            <w:pPr>
              <w:widowControl/>
              <w:jc w:val="both"/>
              <w:rPr>
                <w:rFonts w:ascii="Times New Roman" w:eastAsia="標楷體" w:hAnsi="Times New Roman"/>
                <w:color w:val="000000"/>
                <w:szCs w:val="24"/>
              </w:rPr>
            </w:pPr>
            <w:r>
              <w:rPr>
                <w:rFonts w:ascii="Times New Roman" w:eastAsia="標楷體" w:hAnsi="Times New Roman"/>
                <w:color w:val="000000"/>
                <w:szCs w:val="24"/>
              </w:rPr>
              <w:t>應用場域建置數</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1B0D9155" w14:textId="77777777" w:rsidR="00073F2E" w:rsidRDefault="00DE0CA7">
            <w:pPr>
              <w:widowControl/>
              <w:jc w:val="right"/>
              <w:rPr>
                <w:rFonts w:ascii="Times New Roman" w:eastAsia="標楷體" w:hAnsi="Times New Roman"/>
                <w:color w:val="000000"/>
                <w:szCs w:val="24"/>
              </w:rPr>
            </w:pPr>
            <w:proofErr w:type="gramStart"/>
            <w:r>
              <w:rPr>
                <w:rFonts w:ascii="Times New Roman" w:eastAsia="標楷體" w:hAnsi="Times New Roman"/>
                <w:color w:val="000000"/>
                <w:szCs w:val="24"/>
              </w:rPr>
              <w:t>個</w:t>
            </w:r>
            <w:proofErr w:type="gramEnd"/>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728D39AD" w14:textId="77777777" w:rsidR="00073F2E" w:rsidRDefault="00DE0CA7">
            <w:pPr>
              <w:widowControl/>
              <w:jc w:val="both"/>
              <w:rPr>
                <w:rFonts w:ascii="Times New Roman" w:eastAsia="標楷體" w:hAnsi="Times New Roman"/>
                <w:color w:val="000000"/>
                <w:sz w:val="22"/>
              </w:rPr>
            </w:pPr>
            <w:r>
              <w:rPr>
                <w:rFonts w:ascii="Times New Roman" w:eastAsia="標楷體" w:hAnsi="Times New Roman"/>
                <w:color w:val="000000"/>
                <w:sz w:val="22"/>
              </w:rPr>
              <w:t>範例：計畫期程內將</w:t>
            </w:r>
            <w:r>
              <w:rPr>
                <w:rFonts w:ascii="Times New Roman" w:eastAsia="標楷體" w:hAnsi="Times New Roman"/>
                <w:color w:val="000000"/>
                <w:sz w:val="22"/>
              </w:rPr>
              <w:t xml:space="preserve"> OOO </w:t>
            </w:r>
            <w:r>
              <w:rPr>
                <w:rFonts w:ascii="Times New Roman" w:eastAsia="標楷體" w:hAnsi="Times New Roman"/>
                <w:color w:val="000000"/>
                <w:sz w:val="22"/>
              </w:rPr>
              <w:t>技術</w:t>
            </w:r>
            <w:r>
              <w:rPr>
                <w:rFonts w:ascii="Times New Roman" w:eastAsia="標楷體" w:hAnsi="Times New Roman"/>
                <w:color w:val="000000"/>
                <w:sz w:val="22"/>
              </w:rPr>
              <w:t>/</w:t>
            </w:r>
            <w:r>
              <w:rPr>
                <w:rFonts w:ascii="Times New Roman" w:eastAsia="標楷體" w:hAnsi="Times New Roman"/>
                <w:color w:val="000000"/>
                <w:sz w:val="22"/>
              </w:rPr>
              <w:t>系統</w:t>
            </w:r>
            <w:r>
              <w:rPr>
                <w:rFonts w:ascii="Times New Roman" w:eastAsia="標楷體" w:hAnsi="Times New Roman"/>
                <w:color w:val="000000"/>
                <w:sz w:val="22"/>
              </w:rPr>
              <w:t>/</w:t>
            </w:r>
            <w:r>
              <w:rPr>
                <w:rFonts w:ascii="Times New Roman" w:eastAsia="標楷體" w:hAnsi="Times New Roman"/>
                <w:color w:val="000000"/>
                <w:sz w:val="22"/>
              </w:rPr>
              <w:t>設備應用於</w:t>
            </w:r>
            <w:r>
              <w:rPr>
                <w:rFonts w:ascii="Times New Roman" w:eastAsia="標楷體" w:hAnsi="Times New Roman"/>
                <w:color w:val="000000"/>
                <w:sz w:val="22"/>
              </w:rPr>
              <w:t xml:space="preserve"> OO </w:t>
            </w:r>
            <w:proofErr w:type="gramStart"/>
            <w:r>
              <w:rPr>
                <w:rFonts w:ascii="Times New Roman" w:eastAsia="標楷體" w:hAnsi="Times New Roman"/>
                <w:color w:val="000000"/>
                <w:sz w:val="22"/>
              </w:rPr>
              <w:t>個</w:t>
            </w:r>
            <w:proofErr w:type="gramEnd"/>
            <w:r>
              <w:rPr>
                <w:rFonts w:ascii="Times New Roman" w:eastAsia="標楷體" w:hAnsi="Times New Roman"/>
                <w:color w:val="000000"/>
                <w:sz w:val="22"/>
              </w:rPr>
              <w:t>場域。</w:t>
            </w:r>
          </w:p>
        </w:tc>
      </w:tr>
      <w:tr w:rsidR="00073F2E" w14:paraId="016D80A1" w14:textId="77777777">
        <w:trPr>
          <w:cantSplit/>
          <w:trHeight w:val="367"/>
          <w:jc w:val="center"/>
        </w:trPr>
        <w:tc>
          <w:tcPr>
            <w:tcW w:w="1816"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772A22FE" w14:textId="77777777" w:rsidR="00073F2E" w:rsidRDefault="00DE0CA7">
            <w:pPr>
              <w:widowControl/>
              <w:jc w:val="both"/>
              <w:rPr>
                <w:rFonts w:ascii="Times New Roman" w:eastAsia="標楷體" w:hAnsi="Times New Roman"/>
                <w:color w:val="000000"/>
                <w:szCs w:val="24"/>
              </w:rPr>
            </w:pPr>
            <w:r>
              <w:rPr>
                <w:rFonts w:ascii="Times New Roman" w:eastAsia="標楷體" w:hAnsi="Times New Roman"/>
                <w:color w:val="000000"/>
                <w:szCs w:val="24"/>
              </w:rPr>
              <w:t>應用場域面積</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268D5306" w14:textId="77777777" w:rsidR="00073F2E" w:rsidRDefault="00DE0CA7">
            <w:pPr>
              <w:widowControl/>
              <w:jc w:val="right"/>
              <w:rPr>
                <w:rFonts w:ascii="Times New Roman" w:eastAsia="標楷體" w:hAnsi="Times New Roman"/>
                <w:color w:val="000000"/>
                <w:szCs w:val="24"/>
              </w:rPr>
            </w:pPr>
            <w:r>
              <w:rPr>
                <w:rFonts w:ascii="Times New Roman" w:eastAsia="標楷體" w:hAnsi="Times New Roman"/>
                <w:color w:val="000000"/>
                <w:szCs w:val="24"/>
              </w:rPr>
              <w:t>公頃</w:t>
            </w: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16B6E4A0" w14:textId="77777777" w:rsidR="00073F2E" w:rsidRDefault="00DE0CA7">
            <w:pPr>
              <w:widowControl/>
              <w:jc w:val="both"/>
              <w:rPr>
                <w:rFonts w:ascii="Times New Roman" w:eastAsia="標楷體" w:hAnsi="Times New Roman"/>
                <w:color w:val="000000"/>
                <w:sz w:val="22"/>
              </w:rPr>
            </w:pPr>
            <w:r>
              <w:rPr>
                <w:rFonts w:ascii="Times New Roman" w:eastAsia="標楷體" w:hAnsi="Times New Roman"/>
                <w:color w:val="000000"/>
                <w:sz w:val="22"/>
              </w:rPr>
              <w:t>範例：計畫期程內與</w:t>
            </w:r>
            <w:r>
              <w:rPr>
                <w:rFonts w:ascii="Times New Roman" w:eastAsia="標楷體" w:hAnsi="Times New Roman"/>
                <w:color w:val="000000"/>
                <w:sz w:val="22"/>
              </w:rPr>
              <w:t xml:space="preserve"> OOO </w:t>
            </w:r>
            <w:r>
              <w:rPr>
                <w:rFonts w:ascii="Times New Roman" w:eastAsia="標楷體" w:hAnsi="Times New Roman"/>
                <w:color w:val="000000"/>
                <w:sz w:val="22"/>
              </w:rPr>
              <w:t>合作，導入</w:t>
            </w:r>
            <w:r>
              <w:rPr>
                <w:rFonts w:ascii="Times New Roman" w:eastAsia="標楷體" w:hAnsi="Times New Roman"/>
                <w:color w:val="000000"/>
                <w:sz w:val="22"/>
              </w:rPr>
              <w:t xml:space="preserve"> OOO</w:t>
            </w:r>
            <w:r>
              <w:rPr>
                <w:rFonts w:ascii="Times New Roman" w:eastAsia="標楷體" w:hAnsi="Times New Roman"/>
                <w:color w:val="000000"/>
                <w:sz w:val="22"/>
              </w:rPr>
              <w:t>技術</w:t>
            </w:r>
            <w:r>
              <w:rPr>
                <w:rFonts w:ascii="Times New Roman" w:eastAsia="標楷體" w:hAnsi="Times New Roman"/>
                <w:color w:val="000000"/>
                <w:sz w:val="22"/>
              </w:rPr>
              <w:t>/</w:t>
            </w:r>
            <w:r>
              <w:rPr>
                <w:rFonts w:ascii="Times New Roman" w:eastAsia="標楷體" w:hAnsi="Times New Roman"/>
                <w:color w:val="000000"/>
                <w:sz w:val="22"/>
              </w:rPr>
              <w:t>系統</w:t>
            </w:r>
            <w:r>
              <w:rPr>
                <w:rFonts w:ascii="Times New Roman" w:eastAsia="標楷體" w:hAnsi="Times New Roman"/>
                <w:color w:val="000000"/>
                <w:sz w:val="22"/>
              </w:rPr>
              <w:t>/</w:t>
            </w:r>
            <w:r>
              <w:rPr>
                <w:rFonts w:ascii="Times New Roman" w:eastAsia="標楷體" w:hAnsi="Times New Roman"/>
                <w:color w:val="000000"/>
                <w:sz w:val="22"/>
              </w:rPr>
              <w:t>設備，建立</w:t>
            </w:r>
            <w:r>
              <w:rPr>
                <w:rFonts w:ascii="Times New Roman" w:eastAsia="標楷體" w:hAnsi="Times New Roman"/>
                <w:color w:val="000000"/>
                <w:sz w:val="22"/>
              </w:rPr>
              <w:t xml:space="preserve"> OOO </w:t>
            </w:r>
            <w:r>
              <w:rPr>
                <w:rFonts w:ascii="Times New Roman" w:eastAsia="標楷體" w:hAnsi="Times New Roman"/>
                <w:color w:val="000000"/>
                <w:sz w:val="22"/>
              </w:rPr>
              <w:t>公頃之應用場域。</w:t>
            </w:r>
          </w:p>
        </w:tc>
      </w:tr>
      <w:tr w:rsidR="00073F2E" w14:paraId="75ACEFD6" w14:textId="77777777">
        <w:trPr>
          <w:cantSplit/>
          <w:trHeight w:val="367"/>
          <w:jc w:val="center"/>
        </w:trPr>
        <w:tc>
          <w:tcPr>
            <w:tcW w:w="1816"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60EC644C" w14:textId="77777777" w:rsidR="00073F2E" w:rsidRDefault="00DE0CA7">
            <w:pPr>
              <w:widowControl/>
              <w:jc w:val="both"/>
              <w:rPr>
                <w:rFonts w:ascii="Times New Roman" w:eastAsia="標楷體" w:hAnsi="Times New Roman"/>
                <w:color w:val="000000"/>
                <w:szCs w:val="24"/>
              </w:rPr>
            </w:pPr>
            <w:r>
              <w:rPr>
                <w:rFonts w:ascii="Times New Roman" w:eastAsia="標楷體" w:hAnsi="Times New Roman"/>
                <w:color w:val="000000"/>
                <w:szCs w:val="24"/>
              </w:rPr>
              <w:t>節省工時</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67D0A035" w14:textId="77777777" w:rsidR="00073F2E" w:rsidRDefault="00DE0CA7">
            <w:pPr>
              <w:widowControl/>
              <w:jc w:val="right"/>
              <w:rPr>
                <w:rFonts w:ascii="Times New Roman" w:eastAsia="標楷體" w:hAnsi="Times New Roman"/>
                <w:color w:val="000000"/>
                <w:szCs w:val="24"/>
              </w:rPr>
            </w:pPr>
            <w:r>
              <w:rPr>
                <w:rFonts w:ascii="Times New Roman" w:eastAsia="標楷體" w:hAnsi="Times New Roman"/>
                <w:color w:val="000000"/>
                <w:szCs w:val="24"/>
              </w:rPr>
              <w:t>小時</w:t>
            </w: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499F0C70" w14:textId="77777777" w:rsidR="00073F2E" w:rsidRDefault="00DE0CA7">
            <w:pPr>
              <w:widowControl/>
              <w:jc w:val="both"/>
              <w:rPr>
                <w:rFonts w:ascii="Times New Roman" w:eastAsia="標楷體" w:hAnsi="Times New Roman"/>
                <w:color w:val="000000"/>
                <w:sz w:val="22"/>
              </w:rPr>
            </w:pPr>
            <w:r>
              <w:rPr>
                <w:rFonts w:ascii="Times New Roman" w:eastAsia="標楷體" w:hAnsi="Times New Roman"/>
                <w:color w:val="000000"/>
                <w:sz w:val="22"/>
              </w:rPr>
              <w:t>範例：原人工檢測須</w:t>
            </w:r>
            <w:r>
              <w:rPr>
                <w:rFonts w:ascii="Times New Roman" w:eastAsia="標楷體" w:hAnsi="Times New Roman"/>
                <w:color w:val="000000"/>
                <w:sz w:val="22"/>
              </w:rPr>
              <w:t xml:space="preserve"> A </w:t>
            </w:r>
            <w:r>
              <w:rPr>
                <w:rFonts w:ascii="Times New Roman" w:eastAsia="標楷體" w:hAnsi="Times New Roman"/>
                <w:color w:val="000000"/>
                <w:sz w:val="22"/>
              </w:rPr>
              <w:t>小時，若利用機器檢測則僅須</w:t>
            </w:r>
            <w:r>
              <w:rPr>
                <w:rFonts w:ascii="Times New Roman" w:eastAsia="標楷體" w:hAnsi="Times New Roman"/>
                <w:color w:val="000000"/>
                <w:sz w:val="22"/>
              </w:rPr>
              <w:t xml:space="preserve"> B </w:t>
            </w:r>
            <w:r>
              <w:rPr>
                <w:rFonts w:ascii="Times New Roman" w:eastAsia="標楷體" w:hAnsi="Times New Roman"/>
                <w:color w:val="000000"/>
                <w:sz w:val="22"/>
              </w:rPr>
              <w:t>小時，每天可省工時</w:t>
            </w:r>
            <w:r>
              <w:rPr>
                <w:rFonts w:ascii="Times New Roman" w:eastAsia="標楷體" w:hAnsi="Times New Roman"/>
                <w:color w:val="000000"/>
                <w:sz w:val="22"/>
              </w:rPr>
              <w:t xml:space="preserve"> A-B </w:t>
            </w:r>
            <w:r>
              <w:rPr>
                <w:rFonts w:ascii="Times New Roman" w:eastAsia="標楷體" w:hAnsi="Times New Roman"/>
                <w:color w:val="000000"/>
                <w:sz w:val="22"/>
              </w:rPr>
              <w:t>小時。計畫期間如運用機器檢測</w:t>
            </w:r>
            <w:r>
              <w:rPr>
                <w:rFonts w:ascii="Times New Roman" w:eastAsia="標楷體" w:hAnsi="Times New Roman"/>
                <w:color w:val="000000"/>
                <w:sz w:val="22"/>
              </w:rPr>
              <w:t xml:space="preserve"> N </w:t>
            </w:r>
            <w:proofErr w:type="gramStart"/>
            <w:r>
              <w:rPr>
                <w:rFonts w:ascii="Times New Roman" w:eastAsia="標楷體" w:hAnsi="Times New Roman"/>
                <w:color w:val="000000"/>
                <w:sz w:val="22"/>
              </w:rPr>
              <w:t>個</w:t>
            </w:r>
            <w:proofErr w:type="gramEnd"/>
            <w:r>
              <w:rPr>
                <w:rFonts w:ascii="Times New Roman" w:eastAsia="標楷體" w:hAnsi="Times New Roman"/>
                <w:color w:val="000000"/>
                <w:sz w:val="22"/>
              </w:rPr>
              <w:t>工作天，則可節省工時共計</w:t>
            </w:r>
            <w:r>
              <w:rPr>
                <w:rFonts w:ascii="Times New Roman" w:eastAsia="標楷體" w:hAnsi="Times New Roman"/>
                <w:color w:val="000000"/>
                <w:sz w:val="22"/>
              </w:rPr>
              <w:t xml:space="preserve"> N*(A-B)</w:t>
            </w:r>
            <w:r>
              <w:rPr>
                <w:rFonts w:ascii="Times New Roman" w:eastAsia="標楷體" w:hAnsi="Times New Roman"/>
                <w:color w:val="000000"/>
                <w:sz w:val="22"/>
              </w:rPr>
              <w:t>小時。</w:t>
            </w:r>
          </w:p>
        </w:tc>
      </w:tr>
      <w:tr w:rsidR="00073F2E" w14:paraId="52C05B5F" w14:textId="77777777">
        <w:trPr>
          <w:cantSplit/>
          <w:trHeight w:val="367"/>
          <w:jc w:val="center"/>
        </w:trPr>
        <w:tc>
          <w:tcPr>
            <w:tcW w:w="1816"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0679EC11" w14:textId="77777777" w:rsidR="00073F2E" w:rsidRDefault="00DE0CA7">
            <w:pPr>
              <w:widowControl/>
              <w:jc w:val="both"/>
              <w:rPr>
                <w:rFonts w:ascii="Times New Roman" w:eastAsia="標楷體" w:hAnsi="Times New Roman"/>
                <w:color w:val="000000"/>
                <w:szCs w:val="24"/>
              </w:rPr>
            </w:pPr>
            <w:r>
              <w:rPr>
                <w:rFonts w:ascii="Times New Roman" w:eastAsia="標楷體" w:hAnsi="Times New Roman"/>
                <w:color w:val="000000"/>
                <w:szCs w:val="24"/>
              </w:rPr>
              <w:t>其他</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0E61FD74" w14:textId="77777777" w:rsidR="00073F2E" w:rsidRDefault="00DE0CA7">
            <w:pPr>
              <w:widowControl/>
              <w:jc w:val="right"/>
              <w:rPr>
                <w:rFonts w:ascii="Times New Roman" w:eastAsia="標楷體" w:hAnsi="Times New Roman"/>
                <w:color w:val="000000"/>
                <w:szCs w:val="24"/>
              </w:rPr>
            </w:pPr>
            <w:r>
              <w:rPr>
                <w:rFonts w:ascii="Times New Roman" w:eastAsia="標楷體" w:hAnsi="Times New Roman"/>
                <w:color w:val="000000"/>
                <w:szCs w:val="24"/>
              </w:rPr>
              <w:t>(</w:t>
            </w:r>
            <w:r>
              <w:rPr>
                <w:rFonts w:ascii="Times New Roman" w:eastAsia="標楷體" w:hAnsi="Times New Roman"/>
                <w:color w:val="000000"/>
                <w:szCs w:val="24"/>
              </w:rPr>
              <w:t>請說明</w:t>
            </w:r>
            <w:r>
              <w:rPr>
                <w:rFonts w:ascii="Times New Roman" w:eastAsia="標楷體" w:hAnsi="Times New Roman"/>
                <w:color w:val="000000"/>
                <w:szCs w:val="24"/>
              </w:rPr>
              <w:t>)</w:t>
            </w: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6045043C" w14:textId="77777777" w:rsidR="00073F2E" w:rsidRDefault="00DE0CA7">
            <w:pPr>
              <w:widowControl/>
              <w:jc w:val="both"/>
              <w:rPr>
                <w:rFonts w:ascii="Times New Roman" w:eastAsia="標楷體" w:hAnsi="Times New Roman"/>
                <w:color w:val="000000"/>
                <w:sz w:val="22"/>
              </w:rPr>
            </w:pPr>
            <w:r>
              <w:rPr>
                <w:rFonts w:ascii="Times New Roman" w:eastAsia="標楷體" w:hAnsi="Times New Roman"/>
                <w:color w:val="000000"/>
                <w:sz w:val="22"/>
              </w:rPr>
              <w:t>(</w:t>
            </w:r>
            <w:r>
              <w:rPr>
                <w:rFonts w:ascii="Times New Roman" w:eastAsia="標楷體" w:hAnsi="Times New Roman"/>
                <w:color w:val="000000"/>
                <w:sz w:val="22"/>
              </w:rPr>
              <w:t>請說明</w:t>
            </w:r>
            <w:r>
              <w:rPr>
                <w:rFonts w:ascii="Times New Roman" w:eastAsia="標楷體" w:hAnsi="Times New Roman"/>
                <w:color w:val="000000"/>
                <w:sz w:val="22"/>
              </w:rPr>
              <w:t>)</w:t>
            </w:r>
          </w:p>
        </w:tc>
      </w:tr>
    </w:tbl>
    <w:p w14:paraId="387E22BB" w14:textId="77777777" w:rsidR="00073F2E" w:rsidRDefault="00DE0CA7">
      <w:pPr>
        <w:widowControl/>
        <w:numPr>
          <w:ilvl w:val="0"/>
          <w:numId w:val="20"/>
        </w:numPr>
        <w:tabs>
          <w:tab w:val="center" w:pos="4153"/>
          <w:tab w:val="right" w:pos="8306"/>
        </w:tabs>
        <w:spacing w:before="120" w:after="120" w:line="276" w:lineRule="auto"/>
        <w:ind w:left="567" w:hanging="567"/>
        <w:rPr>
          <w:rFonts w:ascii="Times New Roman" w:eastAsia="標楷體" w:hAnsi="Times New Roman"/>
          <w:b/>
          <w:color w:val="000000"/>
          <w:sz w:val="28"/>
          <w:szCs w:val="28"/>
        </w:rPr>
      </w:pPr>
      <w:r>
        <w:rPr>
          <w:rFonts w:ascii="Times New Roman" w:eastAsia="標楷體" w:hAnsi="Times New Roman"/>
          <w:b/>
          <w:color w:val="000000"/>
          <w:sz w:val="28"/>
          <w:szCs w:val="28"/>
        </w:rPr>
        <w:lastRenderedPageBreak/>
        <w:t>考評查核點說明</w:t>
      </w:r>
    </w:p>
    <w:tbl>
      <w:tblPr>
        <w:tblW w:w="5022" w:type="pct"/>
        <w:tblCellMar>
          <w:left w:w="10" w:type="dxa"/>
          <w:right w:w="10" w:type="dxa"/>
        </w:tblCellMar>
        <w:tblLook w:val="0000" w:firstRow="0" w:lastRow="0" w:firstColumn="0" w:lastColumn="0" w:noHBand="0" w:noVBand="0"/>
      </w:tblPr>
      <w:tblGrid>
        <w:gridCol w:w="1556"/>
        <w:gridCol w:w="8111"/>
      </w:tblGrid>
      <w:tr w:rsidR="00073F2E" w14:paraId="0B914F44" w14:textId="77777777">
        <w:trPr>
          <w:cantSplit/>
          <w:trHeight w:val="434"/>
        </w:trPr>
        <w:tc>
          <w:tcPr>
            <w:tcW w:w="15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0723E4" w14:textId="77777777" w:rsidR="00073F2E" w:rsidRDefault="00DE0CA7">
            <w:pPr>
              <w:widowControl/>
              <w:ind w:left="89"/>
              <w:jc w:val="center"/>
              <w:rPr>
                <w:rFonts w:ascii="Times New Roman" w:eastAsia="標楷體" w:hAnsi="Times New Roman"/>
                <w:color w:val="000000"/>
                <w:sz w:val="28"/>
                <w:szCs w:val="26"/>
              </w:rPr>
            </w:pPr>
            <w:r>
              <w:rPr>
                <w:rFonts w:ascii="Times New Roman" w:eastAsia="標楷體" w:hAnsi="Times New Roman"/>
                <w:color w:val="000000"/>
                <w:sz w:val="28"/>
                <w:szCs w:val="26"/>
              </w:rPr>
              <w:t>查核點編號</w:t>
            </w:r>
          </w:p>
        </w:tc>
        <w:tc>
          <w:tcPr>
            <w:tcW w:w="8111"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EF8D85D" w14:textId="77777777" w:rsidR="00073F2E" w:rsidRDefault="00DE0CA7">
            <w:pPr>
              <w:widowControl/>
              <w:ind w:left="89"/>
              <w:jc w:val="center"/>
              <w:rPr>
                <w:rFonts w:ascii="Times New Roman" w:eastAsia="標楷體" w:hAnsi="Times New Roman"/>
                <w:color w:val="000000"/>
                <w:sz w:val="28"/>
                <w:szCs w:val="26"/>
              </w:rPr>
            </w:pPr>
            <w:r>
              <w:rPr>
                <w:rFonts w:ascii="Times New Roman" w:eastAsia="標楷體" w:hAnsi="Times New Roman"/>
                <w:color w:val="000000"/>
                <w:sz w:val="28"/>
                <w:szCs w:val="26"/>
              </w:rPr>
              <w:t>查核內容概述</w:t>
            </w:r>
            <w:r>
              <w:rPr>
                <w:rFonts w:ascii="Times New Roman" w:eastAsia="標楷體" w:hAnsi="Times New Roman"/>
                <w:color w:val="000000"/>
                <w:sz w:val="28"/>
                <w:szCs w:val="26"/>
              </w:rPr>
              <w:t>(</w:t>
            </w:r>
            <w:r>
              <w:rPr>
                <w:rFonts w:ascii="Times New Roman" w:eastAsia="標楷體" w:hAnsi="Times New Roman"/>
                <w:color w:val="000000"/>
                <w:sz w:val="28"/>
                <w:szCs w:val="26"/>
              </w:rPr>
              <w:t>須量化表示</w:t>
            </w:r>
            <w:r>
              <w:rPr>
                <w:rFonts w:ascii="Times New Roman" w:eastAsia="標楷體" w:hAnsi="Times New Roman"/>
                <w:color w:val="000000"/>
                <w:sz w:val="28"/>
                <w:szCs w:val="26"/>
              </w:rPr>
              <w:t>)</w:t>
            </w:r>
          </w:p>
        </w:tc>
      </w:tr>
      <w:tr w:rsidR="00073F2E" w14:paraId="3DAB5F7B" w14:textId="77777777">
        <w:trPr>
          <w:cantSplit/>
          <w:trHeight w:val="744"/>
        </w:trPr>
        <w:tc>
          <w:tcPr>
            <w:tcW w:w="1556" w:type="dxa"/>
            <w:tcBorders>
              <w:top w:val="single" w:sz="6" w:space="0" w:color="000000"/>
              <w:left w:val="single" w:sz="6" w:space="0" w:color="000000"/>
              <w:bottom w:val="single" w:sz="8" w:space="0" w:color="000000"/>
              <w:right w:val="single" w:sz="6" w:space="0" w:color="000000"/>
            </w:tcBorders>
            <w:shd w:val="clear" w:color="auto" w:fill="auto"/>
            <w:tcMar>
              <w:top w:w="0" w:type="dxa"/>
              <w:left w:w="28" w:type="dxa"/>
              <w:bottom w:w="0" w:type="dxa"/>
              <w:right w:w="28" w:type="dxa"/>
            </w:tcMar>
            <w:vAlign w:val="center"/>
          </w:tcPr>
          <w:p w14:paraId="609A9142" w14:textId="77777777" w:rsidR="00073F2E" w:rsidRDefault="00DE0CA7">
            <w:pPr>
              <w:widowControl/>
              <w:autoSpaceDE w:val="0"/>
              <w:snapToGrid w:val="0"/>
              <w:spacing w:line="240" w:lineRule="atLeast"/>
              <w:jc w:val="center"/>
              <w:textAlignment w:val="bottom"/>
              <w:rPr>
                <w:rFonts w:ascii="Times New Roman" w:eastAsia="標楷體" w:hAnsi="Times New Roman"/>
                <w:bCs/>
                <w:kern w:val="0"/>
                <w:sz w:val="22"/>
              </w:rPr>
            </w:pPr>
            <w:r>
              <w:rPr>
                <w:rFonts w:ascii="Times New Roman" w:eastAsia="標楷體" w:hAnsi="Times New Roman"/>
                <w:bCs/>
                <w:kern w:val="0"/>
                <w:sz w:val="22"/>
              </w:rPr>
              <w:t>1</w:t>
            </w:r>
          </w:p>
        </w:tc>
        <w:tc>
          <w:tcPr>
            <w:tcW w:w="8111" w:type="dxa"/>
            <w:tcBorders>
              <w:top w:val="single" w:sz="6" w:space="0" w:color="000000"/>
              <w:left w:val="single" w:sz="6"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24C37B9A" w14:textId="77777777" w:rsidR="00073F2E" w:rsidRDefault="00DE0CA7">
            <w:pPr>
              <w:widowControl/>
              <w:autoSpaceDE w:val="0"/>
              <w:snapToGrid w:val="0"/>
              <w:spacing w:line="312" w:lineRule="auto"/>
              <w:jc w:val="both"/>
              <w:textAlignment w:val="bottom"/>
              <w:rPr>
                <w:rFonts w:ascii="Times New Roman" w:eastAsia="標楷體" w:hAnsi="Times New Roman"/>
                <w:bCs/>
                <w:color w:val="808080"/>
                <w:kern w:val="0"/>
                <w:sz w:val="22"/>
              </w:rPr>
            </w:pPr>
            <w:r>
              <w:rPr>
                <w:rFonts w:ascii="Times New Roman" w:eastAsia="標楷體" w:hAnsi="Times New Roman"/>
                <w:bCs/>
                <w:color w:val="808080"/>
                <w:kern w:val="0"/>
                <w:sz w:val="22"/>
              </w:rPr>
              <w:t>(</w:t>
            </w:r>
            <w:r>
              <w:rPr>
                <w:rFonts w:ascii="Times New Roman" w:eastAsia="標楷體" w:hAnsi="Times New Roman"/>
                <w:bCs/>
                <w:color w:val="808080"/>
                <w:kern w:val="0"/>
                <w:sz w:val="22"/>
              </w:rPr>
              <w:t>範例</w:t>
            </w:r>
            <w:r>
              <w:rPr>
                <w:rFonts w:ascii="Times New Roman" w:eastAsia="標楷體" w:hAnsi="Times New Roman"/>
                <w:bCs/>
                <w:color w:val="808080"/>
                <w:kern w:val="0"/>
                <w:sz w:val="22"/>
              </w:rPr>
              <w:t>)</w:t>
            </w:r>
          </w:p>
          <w:p w14:paraId="7A6988A0" w14:textId="77777777" w:rsidR="00073F2E" w:rsidRDefault="00DE0CA7">
            <w:pPr>
              <w:widowControl/>
              <w:autoSpaceDE w:val="0"/>
              <w:snapToGrid w:val="0"/>
              <w:spacing w:line="312" w:lineRule="auto"/>
              <w:jc w:val="both"/>
              <w:textAlignment w:val="bottom"/>
              <w:rPr>
                <w:rFonts w:ascii="Times New Roman" w:eastAsia="標楷體" w:hAnsi="Times New Roman"/>
                <w:bCs/>
                <w:color w:val="808080"/>
                <w:kern w:val="0"/>
                <w:sz w:val="22"/>
              </w:rPr>
            </w:pPr>
            <w:r>
              <w:rPr>
                <w:rFonts w:ascii="Times New Roman" w:eastAsia="標楷體" w:hAnsi="Times New Roman"/>
                <w:bCs/>
                <w:color w:val="808080"/>
                <w:kern w:val="0"/>
                <w:sz w:val="22"/>
              </w:rPr>
              <w:t>OO</w:t>
            </w:r>
            <w:r>
              <w:rPr>
                <w:rFonts w:ascii="Times New Roman" w:eastAsia="標楷體" w:hAnsi="Times New Roman"/>
                <w:bCs/>
                <w:color w:val="808080"/>
                <w:kern w:val="0"/>
                <w:sz w:val="22"/>
              </w:rPr>
              <w:t>系統已完成雛型系統測試，並串聯合作商，可供</w:t>
            </w:r>
            <w:r>
              <w:rPr>
                <w:rFonts w:ascii="Times New Roman" w:eastAsia="標楷體" w:hAnsi="Times New Roman"/>
                <w:bCs/>
                <w:color w:val="808080"/>
                <w:kern w:val="0"/>
                <w:sz w:val="22"/>
              </w:rPr>
              <w:t>OO</w:t>
            </w:r>
            <w:r>
              <w:rPr>
                <w:rFonts w:ascii="Times New Roman" w:eastAsia="標楷體" w:hAnsi="Times New Roman"/>
                <w:bCs/>
                <w:color w:val="808080"/>
                <w:kern w:val="0"/>
                <w:sz w:val="22"/>
              </w:rPr>
              <w:t>家</w:t>
            </w:r>
            <w:proofErr w:type="gramStart"/>
            <w:r>
              <w:rPr>
                <w:rFonts w:ascii="Times New Roman" w:eastAsia="標楷體" w:hAnsi="Times New Roman"/>
                <w:bCs/>
                <w:color w:val="808080"/>
                <w:kern w:val="0"/>
                <w:sz w:val="22"/>
              </w:rPr>
              <w:t>契作戶</w:t>
            </w:r>
            <w:proofErr w:type="gramEnd"/>
            <w:r>
              <w:rPr>
                <w:rFonts w:ascii="Times New Roman" w:eastAsia="標楷體" w:hAnsi="Times New Roman"/>
                <w:bCs/>
                <w:color w:val="808080"/>
                <w:kern w:val="0"/>
                <w:sz w:val="22"/>
              </w:rPr>
              <w:t>同時上傳與共享資訊。</w:t>
            </w:r>
          </w:p>
        </w:tc>
      </w:tr>
      <w:tr w:rsidR="00073F2E" w14:paraId="49BBB988" w14:textId="77777777">
        <w:trPr>
          <w:cantSplit/>
          <w:trHeight w:val="744"/>
        </w:trPr>
        <w:tc>
          <w:tcPr>
            <w:tcW w:w="1556" w:type="dxa"/>
            <w:tcBorders>
              <w:top w:val="single" w:sz="6" w:space="0" w:color="000000"/>
              <w:left w:val="single" w:sz="6" w:space="0" w:color="000000"/>
              <w:bottom w:val="single" w:sz="8" w:space="0" w:color="000000"/>
              <w:right w:val="single" w:sz="6" w:space="0" w:color="000000"/>
            </w:tcBorders>
            <w:shd w:val="clear" w:color="auto" w:fill="auto"/>
            <w:tcMar>
              <w:top w:w="0" w:type="dxa"/>
              <w:left w:w="28" w:type="dxa"/>
              <w:bottom w:w="0" w:type="dxa"/>
              <w:right w:w="28" w:type="dxa"/>
            </w:tcMar>
            <w:vAlign w:val="center"/>
          </w:tcPr>
          <w:p w14:paraId="727AC72D" w14:textId="77777777" w:rsidR="00073F2E" w:rsidRDefault="00DE0CA7">
            <w:pPr>
              <w:widowControl/>
              <w:autoSpaceDE w:val="0"/>
              <w:snapToGrid w:val="0"/>
              <w:spacing w:line="240" w:lineRule="atLeast"/>
              <w:jc w:val="center"/>
              <w:textAlignment w:val="bottom"/>
              <w:rPr>
                <w:rFonts w:ascii="Times New Roman" w:eastAsia="標楷體" w:hAnsi="Times New Roman"/>
                <w:bCs/>
                <w:kern w:val="0"/>
                <w:sz w:val="22"/>
              </w:rPr>
            </w:pPr>
            <w:r>
              <w:rPr>
                <w:rFonts w:ascii="Times New Roman" w:eastAsia="標楷體" w:hAnsi="Times New Roman"/>
                <w:bCs/>
                <w:kern w:val="0"/>
                <w:sz w:val="22"/>
              </w:rPr>
              <w:t>2</w:t>
            </w:r>
          </w:p>
        </w:tc>
        <w:tc>
          <w:tcPr>
            <w:tcW w:w="8111" w:type="dxa"/>
            <w:tcBorders>
              <w:top w:val="single" w:sz="6" w:space="0" w:color="000000"/>
              <w:left w:val="single" w:sz="6"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6B37ECDA" w14:textId="77777777" w:rsidR="00073F2E" w:rsidRDefault="00DE0CA7">
            <w:pPr>
              <w:widowControl/>
              <w:autoSpaceDE w:val="0"/>
              <w:snapToGrid w:val="0"/>
              <w:spacing w:line="312" w:lineRule="auto"/>
              <w:jc w:val="both"/>
              <w:textAlignment w:val="bottom"/>
              <w:rPr>
                <w:rFonts w:ascii="Times New Roman" w:eastAsia="標楷體" w:hAnsi="Times New Roman"/>
                <w:bCs/>
                <w:color w:val="808080"/>
                <w:kern w:val="0"/>
                <w:sz w:val="22"/>
              </w:rPr>
            </w:pPr>
            <w:r>
              <w:rPr>
                <w:rFonts w:ascii="Times New Roman" w:eastAsia="標楷體" w:hAnsi="Times New Roman"/>
                <w:bCs/>
                <w:color w:val="808080"/>
                <w:kern w:val="0"/>
                <w:sz w:val="22"/>
              </w:rPr>
              <w:t>(</w:t>
            </w:r>
            <w:r>
              <w:rPr>
                <w:rFonts w:ascii="Times New Roman" w:eastAsia="標楷體" w:hAnsi="Times New Roman"/>
                <w:bCs/>
                <w:color w:val="808080"/>
                <w:kern w:val="0"/>
                <w:sz w:val="22"/>
              </w:rPr>
              <w:t>範例</w:t>
            </w:r>
            <w:r>
              <w:rPr>
                <w:rFonts w:ascii="Times New Roman" w:eastAsia="標楷體" w:hAnsi="Times New Roman"/>
                <w:bCs/>
                <w:color w:val="808080"/>
                <w:kern w:val="0"/>
                <w:sz w:val="22"/>
              </w:rPr>
              <w:t>)</w:t>
            </w:r>
          </w:p>
          <w:p w14:paraId="5B86496D" w14:textId="77777777" w:rsidR="00073F2E" w:rsidRDefault="00DE0CA7">
            <w:pPr>
              <w:widowControl/>
              <w:autoSpaceDE w:val="0"/>
              <w:snapToGrid w:val="0"/>
              <w:spacing w:line="312" w:lineRule="auto"/>
              <w:jc w:val="both"/>
              <w:textAlignment w:val="bottom"/>
              <w:rPr>
                <w:rFonts w:ascii="Times New Roman" w:eastAsia="標楷體" w:hAnsi="Times New Roman"/>
                <w:bCs/>
                <w:color w:val="808080"/>
                <w:kern w:val="0"/>
                <w:sz w:val="22"/>
              </w:rPr>
            </w:pPr>
            <w:r>
              <w:rPr>
                <w:rFonts w:ascii="Times New Roman" w:eastAsia="標楷體" w:hAnsi="Times New Roman"/>
                <w:bCs/>
                <w:color w:val="808080"/>
                <w:kern w:val="0"/>
                <w:sz w:val="22"/>
              </w:rPr>
              <w:t>OO</w:t>
            </w:r>
            <w:r>
              <w:rPr>
                <w:rFonts w:ascii="Times New Roman" w:eastAsia="標楷體" w:hAnsi="Times New Roman"/>
                <w:bCs/>
                <w:color w:val="808080"/>
                <w:kern w:val="0"/>
                <w:sz w:val="22"/>
              </w:rPr>
              <w:t>平</w:t>
            </w:r>
            <w:proofErr w:type="gramStart"/>
            <w:r>
              <w:rPr>
                <w:rFonts w:ascii="Times New Roman" w:eastAsia="標楷體" w:hAnsi="Times New Roman"/>
                <w:bCs/>
                <w:color w:val="808080"/>
                <w:kern w:val="0"/>
                <w:sz w:val="22"/>
              </w:rPr>
              <w:t>臺</w:t>
            </w:r>
            <w:proofErr w:type="gramEnd"/>
            <w:r>
              <w:rPr>
                <w:rFonts w:ascii="Times New Roman" w:eastAsia="標楷體" w:hAnsi="Times New Roman"/>
                <w:bCs/>
                <w:color w:val="808080"/>
                <w:kern w:val="0"/>
                <w:sz w:val="22"/>
              </w:rPr>
              <w:t>已正式上線，會員</w:t>
            </w:r>
            <w:r>
              <w:rPr>
                <w:rFonts w:ascii="Times New Roman" w:eastAsia="標楷體" w:hAnsi="Times New Roman"/>
                <w:bCs/>
                <w:color w:val="808080"/>
                <w:kern w:val="0"/>
                <w:sz w:val="22"/>
              </w:rPr>
              <w:t>/</w:t>
            </w:r>
            <w:r>
              <w:rPr>
                <w:rFonts w:ascii="Times New Roman" w:eastAsia="標楷體" w:hAnsi="Times New Roman"/>
                <w:bCs/>
                <w:color w:val="808080"/>
                <w:kern w:val="0"/>
                <w:sz w:val="22"/>
              </w:rPr>
              <w:t>使用人數達</w:t>
            </w:r>
            <w:r>
              <w:rPr>
                <w:rFonts w:ascii="Times New Roman" w:eastAsia="標楷體" w:hAnsi="Times New Roman"/>
                <w:bCs/>
                <w:color w:val="808080"/>
                <w:kern w:val="0"/>
                <w:sz w:val="22"/>
              </w:rPr>
              <w:t>OO</w:t>
            </w:r>
            <w:r>
              <w:rPr>
                <w:rFonts w:ascii="Times New Roman" w:eastAsia="標楷體" w:hAnsi="Times New Roman"/>
                <w:bCs/>
                <w:color w:val="808080"/>
                <w:kern w:val="0"/>
                <w:sz w:val="22"/>
              </w:rPr>
              <w:t>人次。</w:t>
            </w:r>
          </w:p>
        </w:tc>
      </w:tr>
      <w:tr w:rsidR="00073F2E" w14:paraId="60E4E33A" w14:textId="77777777">
        <w:trPr>
          <w:cantSplit/>
          <w:trHeight w:val="744"/>
        </w:trPr>
        <w:tc>
          <w:tcPr>
            <w:tcW w:w="15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1C97591" w14:textId="77777777" w:rsidR="00073F2E" w:rsidRDefault="00DE0CA7">
            <w:pPr>
              <w:widowControl/>
              <w:autoSpaceDE w:val="0"/>
              <w:snapToGrid w:val="0"/>
              <w:spacing w:after="48" w:line="240" w:lineRule="atLeast"/>
              <w:jc w:val="center"/>
              <w:textAlignment w:val="bottom"/>
              <w:rPr>
                <w:rFonts w:ascii="Times New Roman" w:eastAsia="標楷體" w:hAnsi="Times New Roman"/>
                <w:bCs/>
                <w:kern w:val="0"/>
                <w:sz w:val="22"/>
              </w:rPr>
            </w:pPr>
            <w:r>
              <w:rPr>
                <w:rFonts w:ascii="Times New Roman" w:eastAsia="標楷體" w:hAnsi="Times New Roman"/>
                <w:bCs/>
                <w:kern w:val="0"/>
                <w:sz w:val="22"/>
              </w:rPr>
              <w:t>3</w:t>
            </w:r>
          </w:p>
        </w:tc>
        <w:tc>
          <w:tcPr>
            <w:tcW w:w="8111"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8B00960" w14:textId="77777777" w:rsidR="00073F2E" w:rsidRDefault="00DE0CA7">
            <w:pPr>
              <w:widowControl/>
              <w:autoSpaceDE w:val="0"/>
              <w:snapToGrid w:val="0"/>
              <w:spacing w:line="312" w:lineRule="auto"/>
              <w:jc w:val="both"/>
              <w:textAlignment w:val="bottom"/>
              <w:rPr>
                <w:rFonts w:ascii="Times New Roman" w:eastAsia="標楷體" w:hAnsi="Times New Roman"/>
                <w:bCs/>
                <w:color w:val="808080"/>
                <w:kern w:val="0"/>
                <w:sz w:val="22"/>
              </w:rPr>
            </w:pPr>
            <w:r>
              <w:rPr>
                <w:rFonts w:ascii="Times New Roman" w:eastAsia="標楷體" w:hAnsi="Times New Roman"/>
                <w:bCs/>
                <w:color w:val="808080"/>
                <w:kern w:val="0"/>
                <w:sz w:val="22"/>
              </w:rPr>
              <w:t>(</w:t>
            </w:r>
            <w:r>
              <w:rPr>
                <w:rFonts w:ascii="Times New Roman" w:eastAsia="標楷體" w:hAnsi="Times New Roman"/>
                <w:bCs/>
                <w:color w:val="808080"/>
                <w:kern w:val="0"/>
                <w:sz w:val="22"/>
              </w:rPr>
              <w:t>範例</w:t>
            </w:r>
            <w:r>
              <w:rPr>
                <w:rFonts w:ascii="Times New Roman" w:eastAsia="標楷體" w:hAnsi="Times New Roman"/>
                <w:bCs/>
                <w:color w:val="808080"/>
                <w:kern w:val="0"/>
                <w:sz w:val="22"/>
              </w:rPr>
              <w:t>)</w:t>
            </w:r>
          </w:p>
          <w:p w14:paraId="44648F93" w14:textId="77777777" w:rsidR="00073F2E" w:rsidRDefault="00DE0CA7">
            <w:pPr>
              <w:widowControl/>
              <w:autoSpaceDE w:val="0"/>
              <w:snapToGrid w:val="0"/>
              <w:spacing w:line="312" w:lineRule="auto"/>
              <w:jc w:val="both"/>
              <w:textAlignment w:val="bottom"/>
              <w:rPr>
                <w:rFonts w:ascii="Times New Roman" w:eastAsia="標楷體" w:hAnsi="Times New Roman"/>
                <w:bCs/>
                <w:color w:val="808080"/>
                <w:kern w:val="0"/>
                <w:sz w:val="22"/>
              </w:rPr>
            </w:pPr>
            <w:r>
              <w:rPr>
                <w:rFonts w:ascii="Times New Roman" w:eastAsia="標楷體" w:hAnsi="Times New Roman"/>
                <w:bCs/>
                <w:color w:val="808080"/>
                <w:kern w:val="0"/>
                <w:sz w:val="22"/>
              </w:rPr>
              <w:t>取得客戶訂單達</w:t>
            </w:r>
            <w:r>
              <w:rPr>
                <w:rFonts w:ascii="Times New Roman" w:eastAsia="標楷體" w:hAnsi="Times New Roman"/>
                <w:bCs/>
                <w:color w:val="808080"/>
                <w:kern w:val="0"/>
                <w:sz w:val="22"/>
              </w:rPr>
              <w:t>OO</w:t>
            </w:r>
            <w:r>
              <w:rPr>
                <w:rFonts w:ascii="Times New Roman" w:eastAsia="標楷體" w:hAnsi="Times New Roman"/>
                <w:bCs/>
                <w:color w:val="808080"/>
                <w:kern w:val="0"/>
                <w:sz w:val="22"/>
              </w:rPr>
              <w:t>萬元。</w:t>
            </w:r>
          </w:p>
        </w:tc>
      </w:tr>
      <w:tr w:rsidR="00073F2E" w14:paraId="6B2E795D" w14:textId="77777777">
        <w:trPr>
          <w:cantSplit/>
          <w:trHeight w:val="744"/>
        </w:trPr>
        <w:tc>
          <w:tcPr>
            <w:tcW w:w="15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EE0654" w14:textId="77777777" w:rsidR="00073F2E" w:rsidRDefault="00DE0CA7">
            <w:pPr>
              <w:widowControl/>
              <w:autoSpaceDE w:val="0"/>
              <w:snapToGrid w:val="0"/>
              <w:spacing w:after="48" w:line="240" w:lineRule="atLeast"/>
              <w:jc w:val="center"/>
              <w:textAlignment w:val="bottom"/>
              <w:rPr>
                <w:rFonts w:ascii="Times New Roman" w:eastAsia="標楷體" w:hAnsi="Times New Roman"/>
                <w:bCs/>
                <w:kern w:val="0"/>
                <w:sz w:val="22"/>
              </w:rPr>
            </w:pPr>
            <w:r>
              <w:rPr>
                <w:rFonts w:ascii="Times New Roman" w:eastAsia="標楷體" w:hAnsi="Times New Roman"/>
                <w:bCs/>
                <w:kern w:val="0"/>
                <w:sz w:val="22"/>
              </w:rPr>
              <w:t>…</w:t>
            </w:r>
          </w:p>
        </w:tc>
        <w:tc>
          <w:tcPr>
            <w:tcW w:w="8111"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175B1B0" w14:textId="77777777" w:rsidR="00073F2E" w:rsidRDefault="00DE0CA7">
            <w:pPr>
              <w:widowControl/>
              <w:autoSpaceDE w:val="0"/>
              <w:snapToGrid w:val="0"/>
              <w:spacing w:line="312" w:lineRule="auto"/>
              <w:jc w:val="both"/>
              <w:textAlignment w:val="bottom"/>
              <w:rPr>
                <w:rFonts w:ascii="Times New Roman" w:eastAsia="標楷體" w:hAnsi="Times New Roman"/>
                <w:bCs/>
                <w:color w:val="808080"/>
                <w:kern w:val="0"/>
                <w:sz w:val="22"/>
              </w:rPr>
            </w:pPr>
            <w:r>
              <w:rPr>
                <w:rFonts w:ascii="Times New Roman" w:eastAsia="標楷體" w:hAnsi="Times New Roman"/>
                <w:bCs/>
                <w:color w:val="808080"/>
                <w:kern w:val="0"/>
                <w:sz w:val="22"/>
              </w:rPr>
              <w:t>…</w:t>
            </w:r>
          </w:p>
        </w:tc>
      </w:tr>
    </w:tbl>
    <w:p w14:paraId="70F2C91D" w14:textId="3D0687F3" w:rsidR="00073F2E" w:rsidRPr="00AF16A0" w:rsidRDefault="00DE0CA7">
      <w:pPr>
        <w:tabs>
          <w:tab w:val="left" w:pos="720"/>
        </w:tabs>
        <w:spacing w:line="288" w:lineRule="auto"/>
        <w:sectPr w:rsidR="00073F2E" w:rsidRPr="00AF16A0">
          <w:headerReference w:type="default" r:id="rId13"/>
          <w:footerReference w:type="default" r:id="rId14"/>
          <w:footerReference w:type="first" r:id="rId15"/>
          <w:pgSz w:w="11906" w:h="16838"/>
          <w:pgMar w:top="1134" w:right="1134" w:bottom="1134" w:left="1134" w:header="720" w:footer="720" w:gutter="0"/>
          <w:cols w:space="720"/>
          <w:titlePg/>
        </w:sectPr>
      </w:pPr>
      <w:proofErr w:type="gramStart"/>
      <w:r>
        <w:rPr>
          <w:rFonts w:ascii="Times New Roman" w:eastAsia="標楷體" w:hAnsi="Times New Roman"/>
          <w:sz w:val="28"/>
          <w:szCs w:val="28"/>
        </w:rPr>
        <w:t>註</w:t>
      </w:r>
      <w:proofErr w:type="gramEnd"/>
      <w:r>
        <w:rPr>
          <w:rFonts w:ascii="Times New Roman" w:eastAsia="標楷體" w:hAnsi="Times New Roman"/>
          <w:sz w:val="28"/>
          <w:szCs w:val="28"/>
        </w:rPr>
        <w:t>：</w:t>
      </w:r>
      <w:r w:rsidR="00AF16A0" w:rsidRPr="00071CED">
        <w:rPr>
          <w:rFonts w:ascii="Times New Roman" w:eastAsia="標楷體" w:hAnsi="Times New Roman" w:hint="eastAsia"/>
          <w:color w:val="000000"/>
          <w:sz w:val="28"/>
          <w:szCs w:val="28"/>
        </w:rPr>
        <w:t>各項查核點應於</w:t>
      </w:r>
      <w:r w:rsidR="00AF16A0" w:rsidRPr="00071CED">
        <w:rPr>
          <w:rFonts w:ascii="Times New Roman" w:eastAsia="標楷體" w:hAnsi="Times New Roman" w:hint="eastAsia"/>
          <w:color w:val="000000"/>
          <w:sz w:val="28"/>
          <w:szCs w:val="28"/>
        </w:rPr>
        <w:t>10</w:t>
      </w:r>
      <w:r w:rsidR="00AF16A0" w:rsidRPr="00071CED">
        <w:rPr>
          <w:rFonts w:ascii="Times New Roman" w:eastAsia="標楷體" w:hAnsi="Times New Roman" w:hint="eastAsia"/>
          <w:color w:val="000000"/>
          <w:sz w:val="28"/>
          <w:szCs w:val="28"/>
        </w:rPr>
        <w:t>月計畫</w:t>
      </w:r>
      <w:r w:rsidR="00071CED" w:rsidRPr="00071CED">
        <w:rPr>
          <w:rFonts w:ascii="Times New Roman" w:eastAsia="標楷體" w:hAnsi="Times New Roman" w:hint="eastAsia"/>
          <w:color w:val="000000"/>
          <w:sz w:val="28"/>
          <w:szCs w:val="28"/>
        </w:rPr>
        <w:t>考評</w:t>
      </w:r>
      <w:r w:rsidR="00AF16A0" w:rsidRPr="00071CED">
        <w:rPr>
          <w:rFonts w:ascii="Times New Roman" w:eastAsia="標楷體" w:hAnsi="Times New Roman" w:hint="eastAsia"/>
          <w:color w:val="000000"/>
          <w:sz w:val="28"/>
          <w:szCs w:val="28"/>
        </w:rPr>
        <w:t>時完成，以利於</w:t>
      </w:r>
      <w:r w:rsidR="00AF16A0" w:rsidRPr="00071CED">
        <w:rPr>
          <w:rFonts w:ascii="Times New Roman" w:eastAsia="標楷體" w:hAnsi="Times New Roman" w:hint="eastAsia"/>
          <w:color w:val="000000"/>
          <w:sz w:val="28"/>
          <w:szCs w:val="28"/>
        </w:rPr>
        <w:t>10</w:t>
      </w:r>
      <w:r w:rsidR="00AF16A0" w:rsidRPr="00071CED">
        <w:rPr>
          <w:rFonts w:ascii="Times New Roman" w:eastAsia="標楷體" w:hAnsi="Times New Roman" w:hint="eastAsia"/>
          <w:color w:val="000000"/>
          <w:sz w:val="28"/>
          <w:szCs w:val="28"/>
        </w:rPr>
        <w:t>月底完成結案作業</w:t>
      </w:r>
      <w:r w:rsidRPr="00071CED">
        <w:rPr>
          <w:rFonts w:ascii="Times New Roman" w:eastAsia="標楷體" w:hAnsi="Times New Roman"/>
          <w:sz w:val="28"/>
          <w:szCs w:val="28"/>
        </w:rPr>
        <w:t>。</w:t>
      </w:r>
      <w:bookmarkStart w:id="4" w:name="_GoBack"/>
      <w:bookmarkEnd w:id="4"/>
    </w:p>
    <w:p w14:paraId="2D1A3FC5" w14:textId="77777777" w:rsidR="00073F2E" w:rsidRDefault="00DE0CA7">
      <w:pPr>
        <w:widowControl/>
        <w:numPr>
          <w:ilvl w:val="0"/>
          <w:numId w:val="20"/>
        </w:numPr>
        <w:tabs>
          <w:tab w:val="center" w:pos="4153"/>
          <w:tab w:val="right" w:pos="8306"/>
        </w:tabs>
        <w:spacing w:line="276" w:lineRule="auto"/>
        <w:ind w:left="562" w:hanging="562"/>
        <w:rPr>
          <w:rFonts w:ascii="Times New Roman" w:eastAsia="標楷體" w:hAnsi="Times New Roman"/>
          <w:b/>
          <w:color w:val="000000"/>
          <w:sz w:val="28"/>
          <w:szCs w:val="28"/>
        </w:rPr>
      </w:pPr>
      <w:r>
        <w:rPr>
          <w:rFonts w:ascii="Times New Roman" w:eastAsia="標楷體" w:hAnsi="Times New Roman"/>
          <w:b/>
          <w:color w:val="000000"/>
          <w:sz w:val="28"/>
          <w:szCs w:val="28"/>
        </w:rPr>
        <w:lastRenderedPageBreak/>
        <w:t>申請人自我檢查表</w:t>
      </w:r>
    </w:p>
    <w:tbl>
      <w:tblPr>
        <w:tblW w:w="5000" w:type="pct"/>
        <w:tblCellMar>
          <w:left w:w="10" w:type="dxa"/>
          <w:right w:w="10" w:type="dxa"/>
        </w:tblCellMar>
        <w:tblLook w:val="0000" w:firstRow="0" w:lastRow="0" w:firstColumn="0" w:lastColumn="0" w:noHBand="0" w:noVBand="0"/>
      </w:tblPr>
      <w:tblGrid>
        <w:gridCol w:w="4971"/>
        <w:gridCol w:w="527"/>
        <w:gridCol w:w="528"/>
        <w:gridCol w:w="527"/>
        <w:gridCol w:w="503"/>
        <w:gridCol w:w="2552"/>
      </w:tblGrid>
      <w:tr w:rsidR="00073F2E" w14:paraId="061DBFD4" w14:textId="77777777">
        <w:trPr>
          <w:cantSplit/>
          <w:trHeight w:val="120"/>
          <w:tblHeader/>
        </w:trPr>
        <w:tc>
          <w:tcPr>
            <w:tcW w:w="4971" w:type="dxa"/>
            <w:vMerge w:val="restart"/>
            <w:tcBorders>
              <w:top w:val="single" w:sz="12" w:space="0" w:color="000000"/>
              <w:left w:val="single" w:sz="12"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14:paraId="630D2123" w14:textId="77777777" w:rsidR="00073F2E" w:rsidRDefault="00DE0CA7">
            <w:pPr>
              <w:widowControl/>
              <w:snapToGrid w:val="0"/>
              <w:spacing w:line="280" w:lineRule="exact"/>
              <w:jc w:val="center"/>
              <w:rPr>
                <w:rFonts w:ascii="Times New Roman" w:eastAsia="標楷體" w:hAnsi="Times New Roman"/>
                <w:color w:val="000000"/>
                <w:sz w:val="28"/>
                <w:szCs w:val="24"/>
              </w:rPr>
            </w:pPr>
            <w:r>
              <w:rPr>
                <w:rFonts w:ascii="Times New Roman" w:eastAsia="標楷體" w:hAnsi="Times New Roman"/>
                <w:color w:val="000000"/>
                <w:sz w:val="28"/>
                <w:szCs w:val="24"/>
              </w:rPr>
              <w:t>檢</w:t>
            </w:r>
            <w:r>
              <w:rPr>
                <w:rFonts w:ascii="Times New Roman" w:eastAsia="標楷體" w:hAnsi="Times New Roman"/>
                <w:color w:val="000000"/>
                <w:sz w:val="28"/>
                <w:szCs w:val="24"/>
              </w:rPr>
              <w:t xml:space="preserve">  </w:t>
            </w:r>
            <w:r>
              <w:rPr>
                <w:rFonts w:ascii="Times New Roman" w:eastAsia="標楷體" w:hAnsi="Times New Roman"/>
                <w:color w:val="000000"/>
                <w:sz w:val="28"/>
                <w:szCs w:val="24"/>
              </w:rPr>
              <w:t>查</w:t>
            </w:r>
            <w:r>
              <w:rPr>
                <w:rFonts w:ascii="Times New Roman" w:eastAsia="標楷體" w:hAnsi="Times New Roman"/>
                <w:color w:val="000000"/>
                <w:sz w:val="28"/>
                <w:szCs w:val="24"/>
              </w:rPr>
              <w:t xml:space="preserve">  </w:t>
            </w:r>
            <w:r>
              <w:rPr>
                <w:rFonts w:ascii="Times New Roman" w:eastAsia="標楷體" w:hAnsi="Times New Roman"/>
                <w:color w:val="000000"/>
                <w:sz w:val="28"/>
                <w:szCs w:val="24"/>
              </w:rPr>
              <w:t>項</w:t>
            </w:r>
            <w:r>
              <w:rPr>
                <w:rFonts w:ascii="Times New Roman" w:eastAsia="標楷體" w:hAnsi="Times New Roman"/>
                <w:color w:val="000000"/>
                <w:sz w:val="28"/>
                <w:szCs w:val="24"/>
              </w:rPr>
              <w:t xml:space="preserve">  </w:t>
            </w:r>
            <w:r>
              <w:rPr>
                <w:rFonts w:ascii="Times New Roman" w:eastAsia="標楷體" w:hAnsi="Times New Roman"/>
                <w:color w:val="000000"/>
                <w:sz w:val="28"/>
                <w:szCs w:val="24"/>
              </w:rPr>
              <w:t>目</w:t>
            </w:r>
          </w:p>
        </w:tc>
        <w:tc>
          <w:tcPr>
            <w:tcW w:w="1055" w:type="dxa"/>
            <w:gridSpan w:val="2"/>
            <w:tcBorders>
              <w:top w:val="single" w:sz="12" w:space="0" w:color="000000"/>
              <w:left w:val="single" w:sz="6"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14:paraId="09BD1AE1" w14:textId="77777777" w:rsidR="00073F2E" w:rsidRDefault="00DE0CA7">
            <w:pPr>
              <w:widowControl/>
              <w:snapToGrid w:val="0"/>
              <w:spacing w:line="280" w:lineRule="exact"/>
              <w:jc w:val="center"/>
              <w:rPr>
                <w:rFonts w:ascii="Times New Roman" w:eastAsia="標楷體" w:hAnsi="Times New Roman"/>
                <w:color w:val="000000"/>
                <w:sz w:val="22"/>
                <w:szCs w:val="24"/>
              </w:rPr>
            </w:pPr>
            <w:r>
              <w:rPr>
                <w:rFonts w:ascii="Times New Roman" w:eastAsia="標楷體" w:hAnsi="Times New Roman"/>
                <w:color w:val="000000"/>
                <w:sz w:val="22"/>
                <w:szCs w:val="24"/>
              </w:rPr>
              <w:t>申請人</w:t>
            </w:r>
          </w:p>
          <w:p w14:paraId="36BCD114" w14:textId="77777777" w:rsidR="00073F2E" w:rsidRDefault="00DE0CA7">
            <w:pPr>
              <w:widowControl/>
              <w:snapToGrid w:val="0"/>
              <w:spacing w:line="280" w:lineRule="exact"/>
              <w:jc w:val="center"/>
              <w:rPr>
                <w:rFonts w:ascii="Times New Roman" w:eastAsia="標楷體" w:hAnsi="Times New Roman"/>
                <w:color w:val="000000"/>
                <w:sz w:val="22"/>
                <w:szCs w:val="24"/>
              </w:rPr>
            </w:pPr>
            <w:r>
              <w:rPr>
                <w:rFonts w:ascii="Times New Roman" w:eastAsia="標楷體" w:hAnsi="Times New Roman"/>
                <w:color w:val="000000"/>
                <w:sz w:val="22"/>
                <w:szCs w:val="24"/>
              </w:rPr>
              <w:t>檢查</w:t>
            </w:r>
          </w:p>
        </w:tc>
        <w:tc>
          <w:tcPr>
            <w:tcW w:w="1030" w:type="dxa"/>
            <w:gridSpan w:val="2"/>
            <w:tcBorders>
              <w:top w:val="single" w:sz="12" w:space="0" w:color="000000"/>
              <w:left w:val="single" w:sz="6"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14:paraId="04ADAD9B" w14:textId="77777777" w:rsidR="00073F2E" w:rsidRDefault="00DE0CA7">
            <w:pPr>
              <w:widowControl/>
              <w:snapToGrid w:val="0"/>
              <w:spacing w:line="280" w:lineRule="exact"/>
              <w:jc w:val="center"/>
              <w:rPr>
                <w:rFonts w:ascii="Times New Roman" w:eastAsia="標楷體" w:hAnsi="Times New Roman"/>
                <w:color w:val="000000"/>
                <w:sz w:val="22"/>
                <w:szCs w:val="24"/>
              </w:rPr>
            </w:pPr>
            <w:r>
              <w:rPr>
                <w:rFonts w:ascii="Times New Roman" w:eastAsia="標楷體" w:hAnsi="Times New Roman"/>
                <w:color w:val="000000"/>
                <w:sz w:val="22"/>
                <w:szCs w:val="24"/>
              </w:rPr>
              <w:t>推動小組</w:t>
            </w:r>
          </w:p>
          <w:p w14:paraId="15E9D5C6" w14:textId="77777777" w:rsidR="00073F2E" w:rsidRDefault="00DE0CA7">
            <w:pPr>
              <w:widowControl/>
              <w:snapToGrid w:val="0"/>
              <w:spacing w:line="280" w:lineRule="exact"/>
              <w:jc w:val="center"/>
              <w:rPr>
                <w:rFonts w:ascii="Times New Roman" w:eastAsia="標楷體" w:hAnsi="Times New Roman"/>
                <w:color w:val="000000"/>
                <w:sz w:val="22"/>
                <w:szCs w:val="24"/>
              </w:rPr>
            </w:pPr>
            <w:r>
              <w:rPr>
                <w:rFonts w:ascii="Times New Roman" w:eastAsia="標楷體" w:hAnsi="Times New Roman"/>
                <w:color w:val="000000"/>
                <w:sz w:val="22"/>
                <w:szCs w:val="24"/>
              </w:rPr>
              <w:t>檢查</w:t>
            </w:r>
          </w:p>
        </w:tc>
        <w:tc>
          <w:tcPr>
            <w:tcW w:w="2552" w:type="dxa"/>
            <w:tcBorders>
              <w:top w:val="single" w:sz="12" w:space="0" w:color="000000"/>
              <w:left w:val="single" w:sz="6" w:space="0" w:color="000000"/>
              <w:right w:val="single" w:sz="12" w:space="0" w:color="000000"/>
            </w:tcBorders>
            <w:shd w:val="clear" w:color="auto" w:fill="F2F2F2"/>
            <w:tcMar>
              <w:top w:w="0" w:type="dxa"/>
              <w:left w:w="28" w:type="dxa"/>
              <w:bottom w:w="0" w:type="dxa"/>
              <w:right w:w="28" w:type="dxa"/>
            </w:tcMar>
            <w:vAlign w:val="center"/>
          </w:tcPr>
          <w:p w14:paraId="46BAC4D3" w14:textId="77777777" w:rsidR="00073F2E" w:rsidRDefault="00DE0CA7">
            <w:pPr>
              <w:widowControl/>
              <w:snapToGrid w:val="0"/>
              <w:spacing w:line="280" w:lineRule="exact"/>
              <w:jc w:val="center"/>
              <w:rPr>
                <w:rFonts w:ascii="Times New Roman" w:eastAsia="標楷體" w:hAnsi="Times New Roman"/>
                <w:color w:val="000000"/>
                <w:sz w:val="28"/>
                <w:szCs w:val="24"/>
              </w:rPr>
            </w:pPr>
            <w:r>
              <w:rPr>
                <w:rFonts w:ascii="Times New Roman" w:eastAsia="標楷體" w:hAnsi="Times New Roman"/>
                <w:color w:val="000000"/>
                <w:sz w:val="28"/>
                <w:szCs w:val="24"/>
              </w:rPr>
              <w:t>備</w:t>
            </w:r>
            <w:r>
              <w:rPr>
                <w:rFonts w:ascii="Times New Roman" w:eastAsia="標楷體" w:hAnsi="Times New Roman"/>
                <w:color w:val="000000"/>
                <w:sz w:val="28"/>
                <w:szCs w:val="24"/>
              </w:rPr>
              <w:t xml:space="preserve">  </w:t>
            </w:r>
            <w:proofErr w:type="gramStart"/>
            <w:r>
              <w:rPr>
                <w:rFonts w:ascii="Times New Roman" w:eastAsia="標楷體" w:hAnsi="Times New Roman"/>
                <w:color w:val="000000"/>
                <w:sz w:val="28"/>
                <w:szCs w:val="24"/>
              </w:rPr>
              <w:t>註</w:t>
            </w:r>
            <w:proofErr w:type="gramEnd"/>
          </w:p>
        </w:tc>
      </w:tr>
      <w:tr w:rsidR="00073F2E" w14:paraId="15667BE8" w14:textId="77777777">
        <w:trPr>
          <w:cantSplit/>
          <w:trHeight w:val="169"/>
          <w:tblHeader/>
        </w:trPr>
        <w:tc>
          <w:tcPr>
            <w:tcW w:w="4971" w:type="dxa"/>
            <w:vMerge/>
            <w:tcBorders>
              <w:top w:val="single" w:sz="12" w:space="0" w:color="000000"/>
              <w:left w:val="single" w:sz="12"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14:paraId="3E54CE14" w14:textId="77777777" w:rsidR="00073F2E" w:rsidRDefault="00073F2E">
            <w:pPr>
              <w:widowControl/>
              <w:snapToGrid w:val="0"/>
              <w:spacing w:line="280" w:lineRule="exact"/>
              <w:jc w:val="center"/>
              <w:rPr>
                <w:rFonts w:ascii="Times New Roman" w:eastAsia="標楷體" w:hAnsi="Times New Roman"/>
                <w:color w:val="000000"/>
                <w:sz w:val="22"/>
                <w:szCs w:val="24"/>
              </w:rPr>
            </w:pPr>
          </w:p>
        </w:tc>
        <w:tc>
          <w:tcPr>
            <w:tcW w:w="527" w:type="dxa"/>
            <w:tcBorders>
              <w:left w:val="single" w:sz="6"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14:paraId="5672B998" w14:textId="77777777" w:rsidR="00073F2E" w:rsidRDefault="00DE0CA7">
            <w:pPr>
              <w:widowControl/>
              <w:snapToGrid w:val="0"/>
              <w:spacing w:line="280" w:lineRule="exact"/>
              <w:jc w:val="center"/>
              <w:rPr>
                <w:rFonts w:ascii="Times New Roman" w:eastAsia="標楷體" w:hAnsi="Times New Roman"/>
                <w:color w:val="000000"/>
                <w:sz w:val="22"/>
                <w:szCs w:val="24"/>
              </w:rPr>
            </w:pPr>
            <w:r>
              <w:rPr>
                <w:rFonts w:ascii="Times New Roman" w:eastAsia="標楷體" w:hAnsi="Times New Roman"/>
                <w:color w:val="000000"/>
                <w:sz w:val="22"/>
                <w:szCs w:val="24"/>
              </w:rPr>
              <w:t>是</w:t>
            </w:r>
          </w:p>
        </w:tc>
        <w:tc>
          <w:tcPr>
            <w:tcW w:w="528" w:type="dxa"/>
            <w:tcBorders>
              <w:top w:val="single" w:sz="4" w:space="0" w:color="000000"/>
              <w:left w:val="single" w:sz="6"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14:paraId="0A46DE61" w14:textId="77777777" w:rsidR="00073F2E" w:rsidRDefault="00DE0CA7">
            <w:pPr>
              <w:widowControl/>
              <w:snapToGrid w:val="0"/>
              <w:spacing w:line="280" w:lineRule="exact"/>
              <w:jc w:val="center"/>
              <w:rPr>
                <w:rFonts w:ascii="Times New Roman" w:eastAsia="標楷體" w:hAnsi="Times New Roman"/>
                <w:color w:val="000000"/>
                <w:sz w:val="22"/>
                <w:szCs w:val="24"/>
              </w:rPr>
            </w:pPr>
            <w:r>
              <w:rPr>
                <w:rFonts w:ascii="Times New Roman" w:eastAsia="標楷體" w:hAnsi="Times New Roman"/>
                <w:color w:val="000000"/>
                <w:sz w:val="22"/>
                <w:szCs w:val="24"/>
              </w:rPr>
              <w:t>否</w:t>
            </w:r>
          </w:p>
        </w:tc>
        <w:tc>
          <w:tcPr>
            <w:tcW w:w="527" w:type="dxa"/>
            <w:tcBorders>
              <w:top w:val="single" w:sz="4" w:space="0" w:color="000000"/>
              <w:left w:val="single" w:sz="6" w:space="0" w:color="000000"/>
              <w:bottom w:val="single" w:sz="6" w:space="0" w:color="000000"/>
              <w:right w:val="single" w:sz="4" w:space="0" w:color="000000"/>
            </w:tcBorders>
            <w:shd w:val="clear" w:color="auto" w:fill="F2F2F2"/>
            <w:tcMar>
              <w:top w:w="0" w:type="dxa"/>
              <w:left w:w="28" w:type="dxa"/>
              <w:bottom w:w="0" w:type="dxa"/>
              <w:right w:w="28" w:type="dxa"/>
            </w:tcMar>
            <w:vAlign w:val="center"/>
          </w:tcPr>
          <w:p w14:paraId="5BCDE0C4" w14:textId="77777777" w:rsidR="00073F2E" w:rsidRDefault="00DE0CA7">
            <w:pPr>
              <w:widowControl/>
              <w:snapToGrid w:val="0"/>
              <w:spacing w:line="280" w:lineRule="exact"/>
              <w:jc w:val="center"/>
              <w:rPr>
                <w:rFonts w:ascii="Times New Roman" w:eastAsia="標楷體" w:hAnsi="Times New Roman"/>
                <w:color w:val="000000"/>
                <w:sz w:val="22"/>
                <w:szCs w:val="24"/>
              </w:rPr>
            </w:pPr>
            <w:r>
              <w:rPr>
                <w:rFonts w:ascii="Times New Roman" w:eastAsia="標楷體" w:hAnsi="Times New Roman"/>
                <w:color w:val="000000"/>
                <w:sz w:val="22"/>
                <w:szCs w:val="24"/>
              </w:rPr>
              <w:t>是</w:t>
            </w:r>
          </w:p>
        </w:tc>
        <w:tc>
          <w:tcPr>
            <w:tcW w:w="503" w:type="dxa"/>
            <w:tcBorders>
              <w:left w:val="single" w:sz="4"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14:paraId="04349B85" w14:textId="77777777" w:rsidR="00073F2E" w:rsidRDefault="00DE0CA7">
            <w:pPr>
              <w:widowControl/>
              <w:snapToGrid w:val="0"/>
              <w:spacing w:line="280" w:lineRule="exact"/>
              <w:jc w:val="center"/>
              <w:rPr>
                <w:rFonts w:ascii="Times New Roman" w:eastAsia="標楷體" w:hAnsi="Times New Roman"/>
                <w:color w:val="000000"/>
                <w:sz w:val="22"/>
                <w:szCs w:val="24"/>
              </w:rPr>
            </w:pPr>
            <w:r>
              <w:rPr>
                <w:rFonts w:ascii="Times New Roman" w:eastAsia="標楷體" w:hAnsi="Times New Roman"/>
                <w:color w:val="000000"/>
                <w:sz w:val="22"/>
                <w:szCs w:val="24"/>
              </w:rPr>
              <w:t>否</w:t>
            </w:r>
          </w:p>
        </w:tc>
        <w:tc>
          <w:tcPr>
            <w:tcW w:w="2552" w:type="dxa"/>
            <w:tcBorders>
              <w:left w:val="single" w:sz="6" w:space="0" w:color="000000"/>
              <w:bottom w:val="single" w:sz="6" w:space="0" w:color="000000"/>
              <w:right w:val="single" w:sz="12" w:space="0" w:color="000000"/>
            </w:tcBorders>
            <w:shd w:val="clear" w:color="auto" w:fill="F2F2F2"/>
            <w:tcMar>
              <w:top w:w="0" w:type="dxa"/>
              <w:left w:w="28" w:type="dxa"/>
              <w:bottom w:w="0" w:type="dxa"/>
              <w:right w:w="28" w:type="dxa"/>
            </w:tcMar>
            <w:vAlign w:val="center"/>
          </w:tcPr>
          <w:p w14:paraId="713EE866" w14:textId="77777777" w:rsidR="00073F2E" w:rsidRDefault="00073F2E">
            <w:pPr>
              <w:widowControl/>
              <w:snapToGrid w:val="0"/>
              <w:spacing w:line="280" w:lineRule="exact"/>
              <w:jc w:val="center"/>
              <w:rPr>
                <w:rFonts w:ascii="Times New Roman" w:eastAsia="標楷體" w:hAnsi="Times New Roman"/>
                <w:color w:val="000000"/>
                <w:sz w:val="22"/>
                <w:szCs w:val="24"/>
              </w:rPr>
            </w:pPr>
          </w:p>
        </w:tc>
      </w:tr>
      <w:tr w:rsidR="00073F2E" w14:paraId="5AE652FD" w14:textId="77777777">
        <w:trPr>
          <w:trHeight w:val="432"/>
        </w:trPr>
        <w:tc>
          <w:tcPr>
            <w:tcW w:w="497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AC27A9" w14:textId="77777777" w:rsidR="00073F2E" w:rsidRDefault="00DE0CA7">
            <w:pPr>
              <w:widowControl/>
              <w:numPr>
                <w:ilvl w:val="0"/>
                <w:numId w:val="22"/>
              </w:numPr>
              <w:snapToGrid w:val="0"/>
              <w:spacing w:before="24" w:after="24" w:line="280" w:lineRule="exact"/>
              <w:jc w:val="both"/>
              <w:rPr>
                <w:rFonts w:ascii="Times New Roman" w:eastAsia="標楷體" w:hAnsi="Times New Roman"/>
                <w:color w:val="000000"/>
                <w:sz w:val="22"/>
              </w:rPr>
            </w:pPr>
            <w:r>
              <w:rPr>
                <w:rFonts w:ascii="Times New Roman" w:eastAsia="標楷體" w:hAnsi="Times New Roman"/>
                <w:color w:val="000000"/>
                <w:sz w:val="22"/>
              </w:rPr>
              <w:t>是否符合申請資格？</w:t>
            </w: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7A3099"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A72BE1"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C4B4FD2"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421982"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255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2D9718F" w14:textId="77777777" w:rsidR="00073F2E" w:rsidRDefault="00073F2E">
            <w:pPr>
              <w:widowControl/>
              <w:snapToGrid w:val="0"/>
              <w:spacing w:before="24" w:after="24" w:line="280" w:lineRule="exact"/>
              <w:jc w:val="both"/>
              <w:rPr>
                <w:rFonts w:ascii="Times New Roman" w:eastAsia="標楷體" w:hAnsi="Times New Roman"/>
                <w:color w:val="000000"/>
                <w:sz w:val="18"/>
                <w:szCs w:val="18"/>
              </w:rPr>
            </w:pPr>
          </w:p>
        </w:tc>
      </w:tr>
      <w:tr w:rsidR="00073F2E" w14:paraId="188741D3" w14:textId="77777777">
        <w:trPr>
          <w:trHeight w:val="432"/>
        </w:trPr>
        <w:tc>
          <w:tcPr>
            <w:tcW w:w="497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0A9E28" w14:textId="77777777" w:rsidR="00073F2E" w:rsidRDefault="00DE0CA7">
            <w:pPr>
              <w:widowControl/>
              <w:numPr>
                <w:ilvl w:val="0"/>
                <w:numId w:val="22"/>
              </w:numPr>
              <w:snapToGrid w:val="0"/>
              <w:spacing w:before="24" w:after="24" w:line="280" w:lineRule="exact"/>
              <w:jc w:val="both"/>
              <w:rPr>
                <w:rFonts w:ascii="Times New Roman" w:eastAsia="標楷體" w:hAnsi="Times New Roman"/>
                <w:color w:val="000000"/>
                <w:sz w:val="22"/>
              </w:rPr>
            </w:pPr>
            <w:r>
              <w:rPr>
                <w:rFonts w:ascii="Times New Roman" w:eastAsia="標楷體" w:hAnsi="Times New Roman"/>
                <w:color w:val="000000"/>
                <w:sz w:val="22"/>
              </w:rPr>
              <w:t>申請年度政府輔導經費是否小於業者自籌款？</w:t>
            </w: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62541A"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412EAF"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A89CC1"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C928642"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255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C356C44" w14:textId="77777777" w:rsidR="00073F2E" w:rsidRDefault="00073F2E">
            <w:pPr>
              <w:widowControl/>
              <w:snapToGrid w:val="0"/>
              <w:spacing w:before="24" w:after="24" w:line="280" w:lineRule="exact"/>
              <w:jc w:val="both"/>
              <w:rPr>
                <w:rFonts w:ascii="Times New Roman" w:eastAsia="標楷體" w:hAnsi="Times New Roman"/>
                <w:color w:val="000000"/>
                <w:sz w:val="18"/>
                <w:szCs w:val="18"/>
              </w:rPr>
            </w:pPr>
          </w:p>
        </w:tc>
      </w:tr>
      <w:tr w:rsidR="00073F2E" w14:paraId="2B724DA7" w14:textId="77777777">
        <w:trPr>
          <w:trHeight w:val="432"/>
        </w:trPr>
        <w:tc>
          <w:tcPr>
            <w:tcW w:w="497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F4FC51" w14:textId="77777777" w:rsidR="00073F2E" w:rsidRDefault="00DE0CA7">
            <w:pPr>
              <w:widowControl/>
              <w:numPr>
                <w:ilvl w:val="0"/>
                <w:numId w:val="22"/>
              </w:numPr>
              <w:snapToGrid w:val="0"/>
              <w:spacing w:before="24" w:after="24" w:line="280" w:lineRule="exact"/>
              <w:jc w:val="both"/>
              <w:rPr>
                <w:rFonts w:ascii="Times New Roman" w:eastAsia="標楷體" w:hAnsi="Times New Roman"/>
                <w:color w:val="000000"/>
                <w:sz w:val="22"/>
              </w:rPr>
            </w:pPr>
            <w:r>
              <w:rPr>
                <w:rFonts w:ascii="Times New Roman" w:eastAsia="標楷體" w:hAnsi="Times New Roman"/>
                <w:color w:val="000000"/>
                <w:sz w:val="22"/>
              </w:rPr>
              <w:t>是否具備基礎數位能力，並了解自身產業痛點？</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C807FE6"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8B7778A"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171D2EF"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03"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B5E095"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255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A759217" w14:textId="77777777" w:rsidR="00073F2E" w:rsidRDefault="00073F2E">
            <w:pPr>
              <w:widowControl/>
              <w:snapToGrid w:val="0"/>
              <w:spacing w:before="24" w:after="24" w:line="280" w:lineRule="exact"/>
              <w:jc w:val="both"/>
              <w:rPr>
                <w:rFonts w:ascii="Times New Roman" w:eastAsia="標楷體" w:hAnsi="Times New Roman"/>
                <w:color w:val="000000"/>
                <w:sz w:val="18"/>
                <w:szCs w:val="18"/>
              </w:rPr>
            </w:pPr>
          </w:p>
        </w:tc>
      </w:tr>
      <w:tr w:rsidR="00073F2E" w14:paraId="4F36162A" w14:textId="77777777">
        <w:trPr>
          <w:trHeight w:val="432"/>
        </w:trPr>
        <w:tc>
          <w:tcPr>
            <w:tcW w:w="497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B19DC94" w14:textId="77777777" w:rsidR="00073F2E" w:rsidRDefault="00DE0CA7">
            <w:pPr>
              <w:widowControl/>
              <w:numPr>
                <w:ilvl w:val="0"/>
                <w:numId w:val="22"/>
              </w:numPr>
              <w:snapToGrid w:val="0"/>
              <w:spacing w:before="24" w:after="24" w:line="280" w:lineRule="exact"/>
              <w:jc w:val="both"/>
              <w:rPr>
                <w:rFonts w:ascii="Times New Roman" w:eastAsia="標楷體" w:hAnsi="Times New Roman"/>
                <w:color w:val="000000"/>
                <w:sz w:val="22"/>
              </w:rPr>
            </w:pPr>
            <w:r>
              <w:rPr>
                <w:rFonts w:ascii="Times New Roman" w:eastAsia="標楷體" w:hAnsi="Times New Roman"/>
                <w:color w:val="000000"/>
                <w:sz w:val="22"/>
              </w:rPr>
              <w:t>預期效益明確列出數位工具導入後應用成果？</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A2FFC9A"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FA4375"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4FAE374"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03"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F4AE0A"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255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0C56165" w14:textId="77777777" w:rsidR="00073F2E" w:rsidRDefault="00073F2E">
            <w:pPr>
              <w:widowControl/>
              <w:snapToGrid w:val="0"/>
              <w:spacing w:before="24" w:after="24" w:line="280" w:lineRule="exact"/>
              <w:jc w:val="both"/>
              <w:rPr>
                <w:rFonts w:ascii="Times New Roman" w:eastAsia="標楷體" w:hAnsi="Times New Roman"/>
                <w:color w:val="000000"/>
                <w:sz w:val="18"/>
                <w:szCs w:val="18"/>
              </w:rPr>
            </w:pPr>
          </w:p>
        </w:tc>
      </w:tr>
      <w:tr w:rsidR="00073F2E" w14:paraId="2A8373C0" w14:textId="77777777">
        <w:trPr>
          <w:cantSplit/>
          <w:trHeight w:val="432"/>
        </w:trPr>
        <w:tc>
          <w:tcPr>
            <w:tcW w:w="4971" w:type="dxa"/>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8FD251E" w14:textId="77777777" w:rsidR="00073F2E" w:rsidRDefault="00DE0CA7">
            <w:pPr>
              <w:widowControl/>
              <w:numPr>
                <w:ilvl w:val="0"/>
                <w:numId w:val="22"/>
              </w:numPr>
              <w:snapToGrid w:val="0"/>
              <w:spacing w:before="24" w:after="24" w:line="280" w:lineRule="exact"/>
              <w:jc w:val="both"/>
              <w:rPr>
                <w:rFonts w:ascii="Times New Roman" w:eastAsia="標楷體" w:hAnsi="Times New Roman"/>
                <w:color w:val="000000"/>
                <w:sz w:val="22"/>
              </w:rPr>
            </w:pPr>
            <w:r>
              <w:rPr>
                <w:rFonts w:ascii="Times New Roman" w:eastAsia="標楷體" w:hAnsi="Times New Roman"/>
                <w:color w:val="000000"/>
                <w:sz w:val="22"/>
              </w:rPr>
              <w:t>近</w:t>
            </w:r>
            <w:r>
              <w:rPr>
                <w:rFonts w:ascii="Times New Roman" w:eastAsia="標楷體" w:hAnsi="Times New Roman"/>
                <w:color w:val="000000"/>
                <w:sz w:val="22"/>
              </w:rPr>
              <w:t>5</w:t>
            </w:r>
            <w:r>
              <w:rPr>
                <w:rFonts w:ascii="Times New Roman" w:eastAsia="標楷體" w:hAnsi="Times New Roman"/>
                <w:color w:val="000000"/>
                <w:sz w:val="22"/>
              </w:rPr>
              <w:t>年內未有執行政府科技計畫重大違約記錄？</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285E443"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92BB8C"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931E891"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03"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AB3BC26"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255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C45BD7E" w14:textId="77777777" w:rsidR="00073F2E" w:rsidRDefault="00DE0CA7">
            <w:pPr>
              <w:widowControl/>
              <w:snapToGrid w:val="0"/>
              <w:spacing w:before="24" w:after="24" w:line="280" w:lineRule="exact"/>
              <w:jc w:val="both"/>
              <w:rPr>
                <w:rFonts w:ascii="Times New Roman" w:eastAsia="標楷體" w:hAnsi="Times New Roman"/>
                <w:color w:val="000000"/>
                <w:sz w:val="18"/>
                <w:szCs w:val="18"/>
              </w:rPr>
            </w:pPr>
            <w:r>
              <w:rPr>
                <w:rFonts w:ascii="Times New Roman" w:eastAsia="標楷體" w:hAnsi="Times New Roman"/>
                <w:color w:val="000000"/>
                <w:sz w:val="18"/>
                <w:szCs w:val="18"/>
              </w:rPr>
              <w:t>若無違規紀錄，檢查後</w:t>
            </w:r>
            <w:proofErr w:type="gramStart"/>
            <w:r>
              <w:rPr>
                <w:rFonts w:ascii="Times New Roman" w:eastAsia="標楷體" w:hAnsi="Times New Roman"/>
                <w:color w:val="000000"/>
                <w:sz w:val="18"/>
                <w:szCs w:val="18"/>
              </w:rPr>
              <w:t>請勾是</w:t>
            </w:r>
            <w:proofErr w:type="gramEnd"/>
            <w:r>
              <w:rPr>
                <w:rFonts w:ascii="Times New Roman" w:eastAsia="標楷體" w:hAnsi="Times New Roman"/>
                <w:color w:val="000000"/>
                <w:sz w:val="18"/>
                <w:szCs w:val="18"/>
              </w:rPr>
              <w:t>。</w:t>
            </w:r>
          </w:p>
        </w:tc>
      </w:tr>
      <w:tr w:rsidR="00073F2E" w14:paraId="10A253C1" w14:textId="77777777">
        <w:trPr>
          <w:cantSplit/>
        </w:trPr>
        <w:tc>
          <w:tcPr>
            <w:tcW w:w="497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FC5296" w14:textId="77777777" w:rsidR="00073F2E" w:rsidRDefault="00DE0CA7">
            <w:pPr>
              <w:widowControl/>
              <w:numPr>
                <w:ilvl w:val="0"/>
                <w:numId w:val="22"/>
              </w:numPr>
              <w:snapToGrid w:val="0"/>
              <w:spacing w:before="24" w:after="24" w:line="280" w:lineRule="exact"/>
              <w:jc w:val="both"/>
              <w:rPr>
                <w:rFonts w:ascii="Times New Roman" w:eastAsia="標楷體" w:hAnsi="Times New Roman"/>
                <w:color w:val="000000"/>
                <w:sz w:val="22"/>
              </w:rPr>
            </w:pPr>
            <w:r>
              <w:rPr>
                <w:rFonts w:ascii="Times New Roman" w:eastAsia="標楷體" w:hAnsi="Times New Roman"/>
                <w:color w:val="000000"/>
                <w:sz w:val="22"/>
              </w:rPr>
              <w:t>申請人公司組織最近</w:t>
            </w:r>
            <w:proofErr w:type="gramStart"/>
            <w:r>
              <w:rPr>
                <w:rFonts w:ascii="Times New Roman" w:eastAsia="標楷體" w:hAnsi="Times New Roman"/>
                <w:color w:val="000000"/>
                <w:sz w:val="22"/>
              </w:rPr>
              <w:t>一</w:t>
            </w:r>
            <w:proofErr w:type="gramEnd"/>
            <w:r>
              <w:rPr>
                <w:rFonts w:ascii="Times New Roman" w:eastAsia="標楷體" w:hAnsi="Times New Roman"/>
                <w:color w:val="000000"/>
                <w:sz w:val="22"/>
              </w:rPr>
              <w:t>年度淨值是否為正值？</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DF9030E"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4F723A0"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81E8E6A"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03"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4A3175"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255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4580AC8" w14:textId="77777777" w:rsidR="00073F2E" w:rsidRDefault="00DE0CA7">
            <w:pPr>
              <w:widowControl/>
              <w:snapToGrid w:val="0"/>
              <w:spacing w:before="24" w:after="24" w:line="280" w:lineRule="exact"/>
              <w:jc w:val="both"/>
              <w:rPr>
                <w:rFonts w:ascii="Times New Roman" w:eastAsia="標楷體" w:hAnsi="Times New Roman"/>
                <w:color w:val="000000"/>
                <w:sz w:val="18"/>
                <w:szCs w:val="18"/>
              </w:rPr>
            </w:pPr>
            <w:r>
              <w:rPr>
                <w:rFonts w:ascii="Times New Roman" w:eastAsia="標楷體" w:hAnsi="Times New Roman"/>
                <w:color w:val="000000"/>
                <w:sz w:val="18"/>
                <w:szCs w:val="18"/>
              </w:rPr>
              <w:t>公司淨值之認定，以申請時最近</w:t>
            </w:r>
            <w:proofErr w:type="gramStart"/>
            <w:r>
              <w:rPr>
                <w:rFonts w:ascii="Times New Roman" w:eastAsia="標楷體" w:hAnsi="Times New Roman"/>
                <w:color w:val="000000"/>
                <w:sz w:val="18"/>
                <w:szCs w:val="18"/>
              </w:rPr>
              <w:t>一</w:t>
            </w:r>
            <w:proofErr w:type="gramEnd"/>
            <w:r>
              <w:rPr>
                <w:rFonts w:ascii="Times New Roman" w:eastAsia="標楷體" w:hAnsi="Times New Roman"/>
                <w:color w:val="000000"/>
                <w:sz w:val="18"/>
                <w:szCs w:val="18"/>
              </w:rPr>
              <w:t>年度營利事業所得稅結算申報書或會計師財務簽證之查核報告書為準；公司於計畫申請當年度始登記成立者，得以公司設立登記資本額查核報告書，以及最近一期會計師期中查核報告或申請前一個月之自編財務報表或營利事業所得稅結算申報書代替。如公司淨值原為負數，但於計畫申請前因辦理增資，期中財務報表已轉為正值，視同符合申請規定。</w:t>
            </w:r>
          </w:p>
        </w:tc>
      </w:tr>
      <w:tr w:rsidR="00073F2E" w14:paraId="3F8A5764" w14:textId="77777777">
        <w:trPr>
          <w:cantSplit/>
        </w:trPr>
        <w:tc>
          <w:tcPr>
            <w:tcW w:w="497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73D653" w14:textId="77777777" w:rsidR="00073F2E" w:rsidRDefault="00DE0CA7">
            <w:pPr>
              <w:widowControl/>
              <w:numPr>
                <w:ilvl w:val="0"/>
                <w:numId w:val="22"/>
              </w:numPr>
              <w:snapToGrid w:val="0"/>
              <w:spacing w:before="24" w:after="24" w:line="280" w:lineRule="exact"/>
              <w:jc w:val="both"/>
              <w:rPr>
                <w:rFonts w:ascii="Times New Roman" w:eastAsia="標楷體" w:hAnsi="Times New Roman"/>
                <w:color w:val="000000"/>
                <w:sz w:val="22"/>
              </w:rPr>
            </w:pPr>
            <w:r>
              <w:rPr>
                <w:rFonts w:ascii="Times New Roman" w:eastAsia="標楷體" w:hAnsi="Times New Roman"/>
                <w:color w:val="000000"/>
                <w:sz w:val="22"/>
              </w:rPr>
              <w:t>已提供計畫申請書（</w:t>
            </w:r>
            <w:r>
              <w:rPr>
                <w:rFonts w:ascii="Times New Roman" w:eastAsia="標楷體" w:hAnsi="Times New Roman"/>
                <w:color w:val="000000"/>
                <w:sz w:val="22"/>
              </w:rPr>
              <w:t>1</w:t>
            </w:r>
            <w:r>
              <w:rPr>
                <w:rFonts w:ascii="Times New Roman" w:eastAsia="標楷體" w:hAnsi="Times New Roman"/>
                <w:color w:val="000000"/>
                <w:sz w:val="22"/>
              </w:rPr>
              <w:t>式</w:t>
            </w:r>
            <w:r>
              <w:rPr>
                <w:rFonts w:ascii="Times New Roman" w:eastAsia="標楷體" w:hAnsi="Times New Roman"/>
                <w:color w:val="000000"/>
                <w:sz w:val="22"/>
              </w:rPr>
              <w:t>1</w:t>
            </w:r>
            <w:r>
              <w:rPr>
                <w:rFonts w:ascii="Times New Roman" w:eastAsia="標楷體" w:hAnsi="Times New Roman"/>
                <w:color w:val="000000"/>
                <w:sz w:val="22"/>
              </w:rPr>
              <w:t>份）。</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CF2055E"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BC4D178"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8A4DF34"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03"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13BC68"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255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82FDEFC" w14:textId="77777777" w:rsidR="00073F2E" w:rsidRDefault="00073F2E">
            <w:pPr>
              <w:widowControl/>
              <w:snapToGrid w:val="0"/>
              <w:spacing w:before="24" w:after="24" w:line="280" w:lineRule="exact"/>
              <w:jc w:val="both"/>
              <w:rPr>
                <w:rFonts w:ascii="Times New Roman" w:eastAsia="標楷體" w:hAnsi="Times New Roman"/>
                <w:color w:val="000000"/>
                <w:sz w:val="18"/>
                <w:szCs w:val="18"/>
              </w:rPr>
            </w:pPr>
          </w:p>
        </w:tc>
      </w:tr>
      <w:tr w:rsidR="00073F2E" w14:paraId="10EF7BDF" w14:textId="77777777">
        <w:trPr>
          <w:cantSplit/>
          <w:trHeight w:val="432"/>
        </w:trPr>
        <w:tc>
          <w:tcPr>
            <w:tcW w:w="497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9477C1B" w14:textId="77777777" w:rsidR="00073F2E" w:rsidRDefault="00DE0CA7">
            <w:pPr>
              <w:widowControl/>
              <w:numPr>
                <w:ilvl w:val="0"/>
                <w:numId w:val="22"/>
              </w:numPr>
              <w:snapToGrid w:val="0"/>
              <w:spacing w:before="24" w:after="24" w:line="280" w:lineRule="exact"/>
              <w:jc w:val="both"/>
              <w:rPr>
                <w:rFonts w:ascii="Times New Roman" w:eastAsia="標楷體" w:hAnsi="Times New Roman"/>
                <w:color w:val="000000"/>
                <w:sz w:val="22"/>
              </w:rPr>
            </w:pPr>
            <w:r>
              <w:rPr>
                <w:rFonts w:ascii="Times New Roman" w:eastAsia="標楷體" w:hAnsi="Times New Roman"/>
                <w:color w:val="000000"/>
                <w:sz w:val="22"/>
              </w:rPr>
              <w:t>已依申請資格檢附相關證明文件影本（</w:t>
            </w:r>
            <w:r>
              <w:rPr>
                <w:rFonts w:ascii="Times New Roman" w:eastAsia="標楷體" w:hAnsi="Times New Roman"/>
                <w:color w:val="000000"/>
                <w:sz w:val="22"/>
              </w:rPr>
              <w:t>1</w:t>
            </w:r>
            <w:r>
              <w:rPr>
                <w:rFonts w:ascii="Times New Roman" w:eastAsia="標楷體" w:hAnsi="Times New Roman"/>
                <w:color w:val="000000"/>
                <w:sz w:val="22"/>
              </w:rPr>
              <w:t>式</w:t>
            </w:r>
            <w:r>
              <w:rPr>
                <w:rFonts w:ascii="Times New Roman" w:eastAsia="標楷體" w:hAnsi="Times New Roman"/>
                <w:color w:val="000000"/>
                <w:sz w:val="22"/>
              </w:rPr>
              <w:t>1</w:t>
            </w:r>
            <w:r>
              <w:rPr>
                <w:rFonts w:ascii="Times New Roman" w:eastAsia="標楷體" w:hAnsi="Times New Roman"/>
                <w:color w:val="000000"/>
                <w:sz w:val="22"/>
              </w:rPr>
              <w:t>份）。</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670FD6A"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B68AAC"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0F2C70B"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03"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CCAD3AE"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255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C27763A" w14:textId="77777777" w:rsidR="00073F2E" w:rsidRDefault="00073F2E">
            <w:pPr>
              <w:widowControl/>
              <w:snapToGrid w:val="0"/>
              <w:spacing w:before="24" w:after="24" w:line="280" w:lineRule="exact"/>
              <w:jc w:val="both"/>
              <w:rPr>
                <w:rFonts w:ascii="Times New Roman" w:eastAsia="標楷體" w:hAnsi="Times New Roman"/>
                <w:color w:val="000000"/>
                <w:sz w:val="18"/>
                <w:szCs w:val="18"/>
              </w:rPr>
            </w:pPr>
          </w:p>
        </w:tc>
      </w:tr>
      <w:tr w:rsidR="00073F2E" w14:paraId="12F19511" w14:textId="77777777">
        <w:trPr>
          <w:cantSplit/>
          <w:trHeight w:val="432"/>
        </w:trPr>
        <w:tc>
          <w:tcPr>
            <w:tcW w:w="497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E6FC399" w14:textId="77777777" w:rsidR="00073F2E" w:rsidRDefault="00DE0CA7">
            <w:pPr>
              <w:widowControl/>
              <w:numPr>
                <w:ilvl w:val="0"/>
                <w:numId w:val="22"/>
              </w:numPr>
              <w:snapToGrid w:val="0"/>
              <w:spacing w:before="24" w:after="24" w:line="280" w:lineRule="exact"/>
              <w:jc w:val="both"/>
              <w:rPr>
                <w:rFonts w:ascii="Times New Roman" w:eastAsia="標楷體" w:hAnsi="Times New Roman"/>
                <w:color w:val="000000"/>
                <w:sz w:val="22"/>
              </w:rPr>
            </w:pPr>
            <w:r>
              <w:rPr>
                <w:rFonts w:ascii="Times New Roman" w:eastAsia="標楷體" w:hAnsi="Times New Roman"/>
                <w:color w:val="000000"/>
                <w:sz w:val="22"/>
              </w:rPr>
              <w:t>已提供與技服業者之合作意向書（</w:t>
            </w:r>
            <w:r>
              <w:rPr>
                <w:rFonts w:ascii="Times New Roman" w:eastAsia="標楷體" w:hAnsi="Times New Roman"/>
                <w:color w:val="000000"/>
                <w:sz w:val="22"/>
              </w:rPr>
              <w:t>1</w:t>
            </w:r>
            <w:r>
              <w:rPr>
                <w:rFonts w:ascii="Times New Roman" w:eastAsia="標楷體" w:hAnsi="Times New Roman"/>
                <w:color w:val="000000"/>
                <w:sz w:val="22"/>
              </w:rPr>
              <w:t>式</w:t>
            </w:r>
            <w:r>
              <w:rPr>
                <w:rFonts w:ascii="Times New Roman" w:eastAsia="標楷體" w:hAnsi="Times New Roman"/>
                <w:color w:val="000000"/>
                <w:sz w:val="22"/>
              </w:rPr>
              <w:t>1</w:t>
            </w:r>
            <w:r>
              <w:rPr>
                <w:rFonts w:ascii="Times New Roman" w:eastAsia="標楷體" w:hAnsi="Times New Roman"/>
                <w:color w:val="000000"/>
                <w:sz w:val="22"/>
              </w:rPr>
              <w:t>份）。</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0AF9727"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B469373"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D938C47"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03"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79500A"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255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9007E14" w14:textId="77777777" w:rsidR="00073F2E" w:rsidRDefault="00DE0CA7">
            <w:pPr>
              <w:widowControl/>
              <w:snapToGrid w:val="0"/>
              <w:spacing w:before="24" w:after="24" w:line="280" w:lineRule="exact"/>
              <w:jc w:val="both"/>
              <w:rPr>
                <w:rFonts w:ascii="Times New Roman" w:eastAsia="標楷體" w:hAnsi="Times New Roman"/>
                <w:color w:val="000000"/>
                <w:sz w:val="18"/>
                <w:szCs w:val="18"/>
              </w:rPr>
            </w:pPr>
            <w:r>
              <w:rPr>
                <w:rFonts w:ascii="Times New Roman" w:eastAsia="標楷體" w:hAnsi="Times New Roman"/>
                <w:color w:val="000000"/>
                <w:sz w:val="18"/>
                <w:szCs w:val="18"/>
              </w:rPr>
              <w:t>應包含報價單，作為評選參考。</w:t>
            </w:r>
          </w:p>
        </w:tc>
      </w:tr>
      <w:tr w:rsidR="00073F2E" w14:paraId="0E270C01" w14:textId="77777777">
        <w:trPr>
          <w:cantSplit/>
        </w:trPr>
        <w:tc>
          <w:tcPr>
            <w:tcW w:w="497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8F071CF" w14:textId="77777777" w:rsidR="00073F2E" w:rsidRDefault="00DE0CA7">
            <w:pPr>
              <w:widowControl/>
              <w:numPr>
                <w:ilvl w:val="0"/>
                <w:numId w:val="22"/>
              </w:numPr>
              <w:snapToGrid w:val="0"/>
              <w:spacing w:before="24" w:after="24" w:line="280" w:lineRule="exact"/>
              <w:jc w:val="both"/>
              <w:rPr>
                <w:rFonts w:ascii="Times New Roman" w:eastAsia="標楷體" w:hAnsi="Times New Roman"/>
                <w:color w:val="000000"/>
                <w:sz w:val="22"/>
              </w:rPr>
            </w:pPr>
            <w:r>
              <w:rPr>
                <w:rFonts w:ascii="Times New Roman" w:eastAsia="標楷體" w:hAnsi="Times New Roman"/>
                <w:color w:val="000000"/>
                <w:sz w:val="22"/>
              </w:rPr>
              <w:t>已提供計畫同意書與承諾書（</w:t>
            </w:r>
            <w:r>
              <w:rPr>
                <w:rFonts w:ascii="Times New Roman" w:eastAsia="標楷體" w:hAnsi="Times New Roman"/>
                <w:color w:val="000000"/>
                <w:sz w:val="22"/>
              </w:rPr>
              <w:t>1</w:t>
            </w:r>
            <w:r>
              <w:rPr>
                <w:rFonts w:ascii="Times New Roman" w:eastAsia="標楷體" w:hAnsi="Times New Roman"/>
                <w:color w:val="000000"/>
                <w:sz w:val="22"/>
              </w:rPr>
              <w:t>式</w:t>
            </w:r>
            <w:r>
              <w:rPr>
                <w:rFonts w:ascii="Times New Roman" w:eastAsia="標楷體" w:hAnsi="Times New Roman"/>
                <w:color w:val="000000"/>
                <w:sz w:val="22"/>
              </w:rPr>
              <w:t>1</w:t>
            </w:r>
            <w:r>
              <w:rPr>
                <w:rFonts w:ascii="Times New Roman" w:eastAsia="標楷體" w:hAnsi="Times New Roman"/>
                <w:color w:val="000000"/>
                <w:sz w:val="22"/>
              </w:rPr>
              <w:t>份）。</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B4AFABA"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8173F5"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F4A554B"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03"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1B70F89"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255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6DBED30" w14:textId="77777777" w:rsidR="00073F2E" w:rsidRDefault="00073F2E">
            <w:pPr>
              <w:widowControl/>
              <w:snapToGrid w:val="0"/>
              <w:spacing w:before="24" w:after="24" w:line="280" w:lineRule="exact"/>
              <w:jc w:val="both"/>
              <w:rPr>
                <w:rFonts w:ascii="Times New Roman" w:eastAsia="標楷體" w:hAnsi="Times New Roman"/>
                <w:color w:val="000000"/>
                <w:sz w:val="18"/>
                <w:szCs w:val="18"/>
              </w:rPr>
            </w:pPr>
          </w:p>
        </w:tc>
      </w:tr>
      <w:tr w:rsidR="00073F2E" w14:paraId="1A013526" w14:textId="77777777">
        <w:trPr>
          <w:cantSplit/>
        </w:trPr>
        <w:tc>
          <w:tcPr>
            <w:tcW w:w="497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B04335F" w14:textId="77777777" w:rsidR="00073F2E" w:rsidRDefault="00DE0CA7">
            <w:pPr>
              <w:widowControl/>
              <w:numPr>
                <w:ilvl w:val="0"/>
                <w:numId w:val="22"/>
              </w:numPr>
              <w:snapToGrid w:val="0"/>
              <w:spacing w:before="24" w:after="24" w:line="280" w:lineRule="exact"/>
              <w:jc w:val="both"/>
              <w:rPr>
                <w:rFonts w:ascii="Times New Roman" w:eastAsia="標楷體" w:hAnsi="Times New Roman"/>
                <w:color w:val="000000"/>
                <w:sz w:val="22"/>
              </w:rPr>
            </w:pPr>
            <w:r>
              <w:rPr>
                <w:rFonts w:ascii="Times New Roman" w:eastAsia="標楷體" w:hAnsi="Times New Roman"/>
                <w:color w:val="000000"/>
                <w:sz w:val="22"/>
              </w:rPr>
              <w:t>所有計畫參與人員之個人資料告知事項暨個人資料提供同意書。</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B336F0C"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F37E74A"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EB0EA1B"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03"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412010C"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255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1BF1124" w14:textId="77777777" w:rsidR="00073F2E" w:rsidRDefault="00DE0CA7">
            <w:pPr>
              <w:widowControl/>
              <w:snapToGrid w:val="0"/>
              <w:spacing w:before="24" w:after="24" w:line="280" w:lineRule="exact"/>
              <w:jc w:val="both"/>
              <w:rPr>
                <w:rFonts w:ascii="Times New Roman" w:eastAsia="標楷體" w:hAnsi="Times New Roman"/>
                <w:color w:val="000000"/>
                <w:sz w:val="18"/>
                <w:szCs w:val="18"/>
              </w:rPr>
            </w:pPr>
            <w:r>
              <w:rPr>
                <w:rFonts w:ascii="Times New Roman" w:eastAsia="標楷體" w:hAnsi="Times New Roman"/>
                <w:color w:val="000000"/>
                <w:sz w:val="18"/>
                <w:szCs w:val="18"/>
              </w:rPr>
              <w:t>若無相關文件，</w:t>
            </w:r>
            <w:proofErr w:type="gramStart"/>
            <w:r>
              <w:rPr>
                <w:rFonts w:ascii="Times New Roman" w:eastAsia="標楷體" w:hAnsi="Times New Roman"/>
                <w:color w:val="000000"/>
                <w:sz w:val="18"/>
                <w:szCs w:val="18"/>
              </w:rPr>
              <w:t>請勾否</w:t>
            </w:r>
            <w:proofErr w:type="gramEnd"/>
            <w:r>
              <w:rPr>
                <w:rFonts w:ascii="Times New Roman" w:eastAsia="標楷體" w:hAnsi="Times New Roman"/>
                <w:color w:val="000000"/>
                <w:sz w:val="18"/>
                <w:szCs w:val="18"/>
              </w:rPr>
              <w:t>。</w:t>
            </w:r>
          </w:p>
        </w:tc>
      </w:tr>
      <w:tr w:rsidR="00073F2E" w14:paraId="01BB022D" w14:textId="77777777">
        <w:trPr>
          <w:cantSplit/>
          <w:trHeight w:val="432"/>
        </w:trPr>
        <w:tc>
          <w:tcPr>
            <w:tcW w:w="497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60A695" w14:textId="77777777" w:rsidR="00073F2E" w:rsidRDefault="00DE0CA7">
            <w:pPr>
              <w:widowControl/>
              <w:numPr>
                <w:ilvl w:val="0"/>
                <w:numId w:val="22"/>
              </w:numPr>
              <w:snapToGrid w:val="0"/>
              <w:spacing w:before="24" w:after="24" w:line="280" w:lineRule="exact"/>
              <w:jc w:val="both"/>
              <w:rPr>
                <w:rFonts w:ascii="Times New Roman" w:eastAsia="標楷體" w:hAnsi="Times New Roman"/>
                <w:color w:val="000000"/>
                <w:sz w:val="22"/>
              </w:rPr>
            </w:pPr>
            <w:r>
              <w:rPr>
                <w:rFonts w:ascii="Times New Roman" w:eastAsia="標楷體" w:hAnsi="Times New Roman"/>
                <w:color w:val="000000"/>
                <w:sz w:val="22"/>
              </w:rPr>
              <w:t>已參與農業數位學堂認證學分</w:t>
            </w:r>
            <w:r>
              <w:rPr>
                <w:rFonts w:ascii="Times New Roman" w:eastAsia="標楷體" w:hAnsi="Times New Roman"/>
                <w:color w:val="000000"/>
                <w:sz w:val="22"/>
              </w:rPr>
              <w:t>16</w:t>
            </w:r>
            <w:r>
              <w:rPr>
                <w:rFonts w:ascii="Times New Roman" w:eastAsia="標楷體" w:hAnsi="Times New Roman"/>
                <w:color w:val="000000"/>
                <w:sz w:val="22"/>
              </w:rPr>
              <w:t>小時以上。</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5E38051"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BE6345"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9F2F840"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03"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92A9335"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255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15E1792" w14:textId="77777777" w:rsidR="00073F2E" w:rsidRDefault="00DE0CA7">
            <w:pPr>
              <w:widowControl/>
              <w:snapToGrid w:val="0"/>
              <w:spacing w:before="24" w:after="24" w:line="280" w:lineRule="exact"/>
              <w:jc w:val="both"/>
              <w:rPr>
                <w:rFonts w:ascii="Times New Roman" w:eastAsia="標楷體" w:hAnsi="Times New Roman"/>
                <w:color w:val="000000"/>
                <w:sz w:val="18"/>
                <w:szCs w:val="18"/>
              </w:rPr>
            </w:pPr>
            <w:r>
              <w:rPr>
                <w:rFonts w:ascii="Times New Roman" w:eastAsia="標楷體" w:hAnsi="Times New Roman"/>
                <w:color w:val="000000"/>
                <w:sz w:val="18"/>
                <w:szCs w:val="18"/>
              </w:rPr>
              <w:t>完成課程學習者，可於農業數位學堂下載認證書，並檢附至附件中。</w:t>
            </w:r>
          </w:p>
        </w:tc>
      </w:tr>
      <w:tr w:rsidR="00073F2E" w14:paraId="0FF1DEBE" w14:textId="77777777">
        <w:trPr>
          <w:cantSplit/>
          <w:trHeight w:val="432"/>
        </w:trPr>
        <w:tc>
          <w:tcPr>
            <w:tcW w:w="4971" w:type="dxa"/>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E4F2C6B" w14:textId="77777777" w:rsidR="00073F2E" w:rsidRDefault="00DE0CA7">
            <w:pPr>
              <w:widowControl/>
              <w:numPr>
                <w:ilvl w:val="0"/>
                <w:numId w:val="22"/>
              </w:numPr>
              <w:snapToGrid w:val="0"/>
              <w:spacing w:before="24" w:after="24" w:line="280" w:lineRule="exact"/>
              <w:jc w:val="both"/>
              <w:rPr>
                <w:rFonts w:ascii="Times New Roman" w:eastAsia="標楷體" w:hAnsi="Times New Roman"/>
                <w:color w:val="000000"/>
                <w:sz w:val="22"/>
              </w:rPr>
            </w:pPr>
            <w:r>
              <w:rPr>
                <w:rFonts w:ascii="Times New Roman" w:eastAsia="標楷體" w:hAnsi="Times New Roman"/>
                <w:color w:val="000000"/>
                <w:sz w:val="22"/>
              </w:rPr>
              <w:t>以上所附文件如為影本，是否已加蓋公司及負責人印章？</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E680E4B"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F922BF"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8B6C883"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503"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371C3D" w14:textId="77777777" w:rsidR="00073F2E" w:rsidRDefault="00DE0CA7">
            <w:pPr>
              <w:widowControl/>
              <w:snapToGrid w:val="0"/>
              <w:spacing w:before="24" w:after="24" w:line="28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p>
        </w:tc>
        <w:tc>
          <w:tcPr>
            <w:tcW w:w="255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843110D" w14:textId="77777777" w:rsidR="00073F2E" w:rsidRDefault="00073F2E">
            <w:pPr>
              <w:widowControl/>
              <w:snapToGrid w:val="0"/>
              <w:spacing w:before="24" w:after="24" w:line="280" w:lineRule="exact"/>
              <w:jc w:val="both"/>
              <w:rPr>
                <w:rFonts w:ascii="Times New Roman" w:eastAsia="標楷體" w:hAnsi="Times New Roman"/>
                <w:color w:val="000000"/>
                <w:sz w:val="18"/>
                <w:szCs w:val="18"/>
              </w:rPr>
            </w:pPr>
          </w:p>
        </w:tc>
      </w:tr>
    </w:tbl>
    <w:p w14:paraId="4CFAC948" w14:textId="77777777" w:rsidR="00073F2E" w:rsidRDefault="00DE0CA7">
      <w:pPr>
        <w:widowControl/>
        <w:snapToGrid w:val="0"/>
        <w:spacing w:line="300" w:lineRule="exact"/>
        <w:jc w:val="both"/>
        <w:rPr>
          <w:rFonts w:ascii="Times New Roman" w:eastAsia="標楷體" w:hAnsi="Times New Roman"/>
          <w:color w:val="000000"/>
          <w:sz w:val="20"/>
          <w:szCs w:val="24"/>
        </w:rPr>
      </w:pPr>
      <w:proofErr w:type="gramStart"/>
      <w:r>
        <w:rPr>
          <w:rFonts w:ascii="Times New Roman" w:eastAsia="標楷體" w:hAnsi="Times New Roman"/>
          <w:color w:val="000000"/>
          <w:sz w:val="20"/>
          <w:szCs w:val="24"/>
        </w:rPr>
        <w:t>註</w:t>
      </w:r>
      <w:proofErr w:type="gramEnd"/>
      <w:r>
        <w:rPr>
          <w:rFonts w:ascii="Times New Roman" w:eastAsia="標楷體" w:hAnsi="Times New Roman"/>
          <w:color w:val="000000"/>
          <w:sz w:val="20"/>
          <w:szCs w:val="24"/>
        </w:rPr>
        <w:t>：申請送件時，以上確認</w:t>
      </w:r>
      <w:proofErr w:type="gramStart"/>
      <w:r>
        <w:rPr>
          <w:rFonts w:ascii="Times New Roman" w:eastAsia="標楷體" w:hAnsi="Times New Roman"/>
          <w:color w:val="000000"/>
          <w:sz w:val="20"/>
          <w:szCs w:val="24"/>
        </w:rPr>
        <w:t>應皆勾選</w:t>
      </w:r>
      <w:proofErr w:type="gramEnd"/>
      <w:r>
        <w:rPr>
          <w:rFonts w:ascii="Times New Roman" w:eastAsia="標楷體" w:hAnsi="Times New Roman"/>
          <w:color w:val="000000"/>
          <w:sz w:val="20"/>
          <w:szCs w:val="24"/>
        </w:rPr>
        <w:t>「是」，並應附上相關佐證資料。</w:t>
      </w:r>
    </w:p>
    <w:p w14:paraId="4C08BA14" w14:textId="77777777" w:rsidR="00073F2E" w:rsidRDefault="00073F2E">
      <w:pPr>
        <w:widowControl/>
        <w:snapToGrid w:val="0"/>
        <w:spacing w:line="300" w:lineRule="exact"/>
        <w:jc w:val="both"/>
        <w:rPr>
          <w:rFonts w:ascii="Times New Roman" w:eastAsia="標楷體" w:hAnsi="Times New Roman"/>
          <w:color w:val="000000"/>
          <w:szCs w:val="24"/>
        </w:rPr>
      </w:pPr>
    </w:p>
    <w:p w14:paraId="05D772D3" w14:textId="77777777" w:rsidR="00073F2E" w:rsidRDefault="00073F2E">
      <w:pPr>
        <w:widowControl/>
        <w:snapToGrid w:val="0"/>
        <w:spacing w:line="300" w:lineRule="exact"/>
        <w:jc w:val="both"/>
        <w:rPr>
          <w:rFonts w:ascii="Times New Roman" w:eastAsia="標楷體" w:hAnsi="Times New Roman"/>
          <w:color w:val="000000"/>
          <w:szCs w:val="24"/>
        </w:rPr>
      </w:pPr>
    </w:p>
    <w:p w14:paraId="355CCF29" w14:textId="77777777" w:rsidR="00073F2E" w:rsidRDefault="00DE0CA7">
      <w:pPr>
        <w:widowControl/>
        <w:snapToGrid w:val="0"/>
        <w:spacing w:line="300" w:lineRule="exact"/>
        <w:ind w:left="4394"/>
        <w:jc w:val="both"/>
        <w:rPr>
          <w:rFonts w:ascii="Times New Roman" w:eastAsia="標楷體" w:hAnsi="Times New Roman"/>
          <w:color w:val="000000"/>
          <w:szCs w:val="24"/>
        </w:rPr>
      </w:pPr>
      <w:r>
        <w:rPr>
          <w:rFonts w:ascii="Times New Roman" w:eastAsia="標楷體" w:hAnsi="Times New Roman"/>
          <w:color w:val="000000"/>
          <w:szCs w:val="24"/>
        </w:rPr>
        <w:t>申</w:t>
      </w:r>
      <w:r>
        <w:rPr>
          <w:rFonts w:ascii="Times New Roman" w:eastAsia="標楷體" w:hAnsi="Times New Roman"/>
          <w:color w:val="000000"/>
          <w:szCs w:val="24"/>
        </w:rPr>
        <w:t xml:space="preserve">  </w:t>
      </w:r>
      <w:r>
        <w:rPr>
          <w:rFonts w:ascii="Times New Roman" w:eastAsia="標楷體" w:hAnsi="Times New Roman"/>
          <w:color w:val="000000"/>
          <w:szCs w:val="24"/>
        </w:rPr>
        <w:t>請</w:t>
      </w:r>
      <w:r>
        <w:rPr>
          <w:rFonts w:ascii="Times New Roman" w:eastAsia="標楷體" w:hAnsi="Times New Roman"/>
          <w:color w:val="000000"/>
          <w:szCs w:val="24"/>
        </w:rPr>
        <w:t xml:space="preserve">  </w:t>
      </w:r>
      <w:r>
        <w:rPr>
          <w:rFonts w:ascii="Times New Roman" w:eastAsia="標楷體" w:hAnsi="Times New Roman"/>
          <w:color w:val="000000"/>
          <w:szCs w:val="24"/>
        </w:rPr>
        <w:t>人：</w:t>
      </w:r>
      <w:r>
        <w:rPr>
          <w:rFonts w:ascii="Times New Roman" w:eastAsia="標楷體" w:hAnsi="Times New Roman"/>
          <w:color w:val="000000"/>
          <w:szCs w:val="24"/>
        </w:rPr>
        <w:t xml:space="preserve">                   </w:t>
      </w:r>
      <w:r>
        <w:rPr>
          <w:rFonts w:ascii="Times New Roman" w:eastAsia="標楷體" w:hAnsi="Times New Roman"/>
          <w:color w:val="000000"/>
          <w:szCs w:val="24"/>
        </w:rPr>
        <w:t>（機關印信）</w:t>
      </w:r>
    </w:p>
    <w:p w14:paraId="44842ED0" w14:textId="77777777" w:rsidR="00073F2E" w:rsidRDefault="00DE0CA7">
      <w:pPr>
        <w:widowControl/>
        <w:snapToGrid w:val="0"/>
        <w:spacing w:line="300" w:lineRule="exact"/>
        <w:ind w:left="4394"/>
        <w:jc w:val="both"/>
        <w:rPr>
          <w:rFonts w:ascii="Times New Roman" w:eastAsia="標楷體" w:hAnsi="Times New Roman"/>
          <w:color w:val="000000"/>
          <w:szCs w:val="24"/>
        </w:rPr>
      </w:pPr>
      <w:r>
        <w:rPr>
          <w:rFonts w:ascii="Times New Roman" w:eastAsia="標楷體" w:hAnsi="Times New Roman"/>
          <w:color w:val="000000"/>
          <w:szCs w:val="24"/>
        </w:rPr>
        <w:t>計畫主持人：</w:t>
      </w:r>
      <w:r>
        <w:rPr>
          <w:rFonts w:ascii="Times New Roman" w:eastAsia="標楷體" w:hAnsi="Times New Roman"/>
          <w:color w:val="000000"/>
          <w:szCs w:val="24"/>
        </w:rPr>
        <w:t xml:space="preserve">                   </w:t>
      </w:r>
      <w:r>
        <w:rPr>
          <w:rFonts w:ascii="Times New Roman" w:eastAsia="標楷體" w:hAnsi="Times New Roman"/>
          <w:color w:val="000000"/>
          <w:szCs w:val="24"/>
        </w:rPr>
        <w:t>（簽　　章）</w:t>
      </w:r>
    </w:p>
    <w:p w14:paraId="1E04B004" w14:textId="77777777" w:rsidR="00073F2E" w:rsidRDefault="00DE0CA7">
      <w:pPr>
        <w:widowControl/>
        <w:snapToGrid w:val="0"/>
        <w:spacing w:line="300" w:lineRule="exact"/>
        <w:ind w:left="4394"/>
        <w:jc w:val="both"/>
        <w:rPr>
          <w:rFonts w:ascii="Times New Roman" w:eastAsia="標楷體" w:hAnsi="Times New Roman"/>
          <w:color w:val="000000"/>
          <w:szCs w:val="24"/>
        </w:rPr>
      </w:pPr>
      <w:r>
        <w:rPr>
          <w:rFonts w:ascii="Times New Roman" w:eastAsia="標楷體" w:hAnsi="Times New Roman"/>
          <w:color w:val="000000"/>
          <w:szCs w:val="24"/>
        </w:rPr>
        <w:t>填</w:t>
      </w:r>
      <w:r>
        <w:rPr>
          <w:rFonts w:ascii="Times New Roman" w:eastAsia="標楷體" w:hAnsi="Times New Roman"/>
          <w:color w:val="000000"/>
          <w:szCs w:val="24"/>
        </w:rPr>
        <w:t xml:space="preserve"> </w:t>
      </w:r>
      <w:r>
        <w:rPr>
          <w:rFonts w:ascii="Times New Roman" w:eastAsia="標楷體" w:hAnsi="Times New Roman"/>
          <w:color w:val="000000"/>
          <w:szCs w:val="24"/>
        </w:rPr>
        <w:t>報</w:t>
      </w:r>
      <w:r>
        <w:rPr>
          <w:rFonts w:ascii="Times New Roman" w:eastAsia="標楷體" w:hAnsi="Times New Roman"/>
          <w:color w:val="000000"/>
          <w:szCs w:val="24"/>
        </w:rPr>
        <w:t xml:space="preserve"> </w:t>
      </w:r>
      <w:r>
        <w:rPr>
          <w:rFonts w:ascii="Times New Roman" w:eastAsia="標楷體" w:hAnsi="Times New Roman"/>
          <w:color w:val="000000"/>
          <w:szCs w:val="24"/>
        </w:rPr>
        <w:t>日</w:t>
      </w:r>
      <w:r>
        <w:rPr>
          <w:rFonts w:ascii="Times New Roman" w:eastAsia="標楷體" w:hAnsi="Times New Roman"/>
          <w:color w:val="000000"/>
          <w:szCs w:val="24"/>
        </w:rPr>
        <w:t xml:space="preserve"> </w:t>
      </w:r>
      <w:r>
        <w:rPr>
          <w:rFonts w:ascii="Times New Roman" w:eastAsia="標楷體" w:hAnsi="Times New Roman"/>
          <w:color w:val="000000"/>
          <w:szCs w:val="24"/>
        </w:rPr>
        <w:t>期：</w:t>
      </w:r>
      <w:r>
        <w:rPr>
          <w:rFonts w:ascii="Times New Roman" w:eastAsia="標楷體" w:hAnsi="Times New Roman"/>
          <w:color w:val="000000"/>
          <w:szCs w:val="24"/>
        </w:rPr>
        <w:t xml:space="preserve">             </w:t>
      </w:r>
      <w:r>
        <w:rPr>
          <w:rFonts w:ascii="Times New Roman" w:eastAsia="標楷體" w:hAnsi="Times New Roman"/>
          <w:color w:val="000000"/>
          <w:szCs w:val="24"/>
        </w:rPr>
        <w:t>年</w:t>
      </w:r>
      <w:r>
        <w:rPr>
          <w:rFonts w:ascii="Times New Roman" w:eastAsia="標楷體" w:hAnsi="Times New Roman"/>
          <w:color w:val="000000"/>
          <w:szCs w:val="24"/>
        </w:rPr>
        <w:t xml:space="preserve">      </w:t>
      </w:r>
      <w:r>
        <w:rPr>
          <w:rFonts w:ascii="Times New Roman" w:eastAsia="標楷體" w:hAnsi="Times New Roman"/>
          <w:color w:val="000000"/>
          <w:szCs w:val="24"/>
        </w:rPr>
        <w:t>月</w:t>
      </w:r>
      <w:r>
        <w:rPr>
          <w:rFonts w:ascii="Times New Roman" w:eastAsia="標楷體" w:hAnsi="Times New Roman"/>
          <w:color w:val="000000"/>
          <w:szCs w:val="24"/>
        </w:rPr>
        <w:t xml:space="preserve">     </w:t>
      </w:r>
      <w:r>
        <w:rPr>
          <w:rFonts w:ascii="Times New Roman" w:eastAsia="標楷體" w:hAnsi="Times New Roman"/>
          <w:color w:val="000000"/>
          <w:szCs w:val="24"/>
        </w:rPr>
        <w:t>日</w:t>
      </w:r>
    </w:p>
    <w:p w14:paraId="420A01EE" w14:textId="77777777" w:rsidR="00073F2E" w:rsidRDefault="00073F2E" w:rsidP="00BA70CB">
      <w:pPr>
        <w:widowControl/>
        <w:spacing w:line="360" w:lineRule="auto"/>
        <w:jc w:val="both"/>
        <w:rPr>
          <w:rFonts w:ascii="Times New Roman" w:eastAsia="標楷體" w:hAnsi="Times New Roman"/>
          <w:color w:val="000000"/>
          <w:szCs w:val="24"/>
        </w:rPr>
      </w:pPr>
    </w:p>
    <w:sectPr w:rsidR="00073F2E">
      <w:headerReference w:type="default" r:id="rId16"/>
      <w:footerReference w:type="default" r:id="rId17"/>
      <w:pgSz w:w="11906" w:h="16838"/>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7E94E" w14:textId="77777777" w:rsidR="00EF043C" w:rsidRDefault="00EF043C">
      <w:r>
        <w:separator/>
      </w:r>
    </w:p>
  </w:endnote>
  <w:endnote w:type="continuationSeparator" w:id="0">
    <w:p w14:paraId="7D45E864" w14:textId="77777777" w:rsidR="00EF043C" w:rsidRDefault="00EF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C06C5" w14:textId="77777777" w:rsidR="002344EB" w:rsidRDefault="00DE0CA7">
    <w:pPr>
      <w:pStyle w:val="a6"/>
      <w:jc w:val="center"/>
    </w:pPr>
    <w:r>
      <w:rPr>
        <w:rFonts w:ascii="Times New Roman" w:hAnsi="Times New Roman"/>
        <w:sz w:val="24"/>
        <w:lang w:val="zh-TW"/>
      </w:rPr>
      <w:fldChar w:fldCharType="begin"/>
    </w:r>
    <w:r>
      <w:rPr>
        <w:rFonts w:ascii="Times New Roman" w:hAnsi="Times New Roman"/>
        <w:sz w:val="24"/>
        <w:lang w:val="zh-TW"/>
      </w:rPr>
      <w:instrText xml:space="preserve"> PAGE </w:instrText>
    </w:r>
    <w:r>
      <w:rPr>
        <w:rFonts w:ascii="Times New Roman" w:hAnsi="Times New Roman"/>
        <w:sz w:val="24"/>
        <w:lang w:val="zh-TW"/>
      </w:rPr>
      <w:fldChar w:fldCharType="separate"/>
    </w:r>
    <w:r>
      <w:rPr>
        <w:rFonts w:ascii="Times New Roman" w:hAnsi="Times New Roman"/>
        <w:sz w:val="24"/>
        <w:lang w:val="zh-TW"/>
      </w:rPr>
      <w:t>2</w:t>
    </w:r>
    <w:r>
      <w:rPr>
        <w:rFonts w:ascii="Times New Roman" w:hAnsi="Times New Roman"/>
        <w:sz w:val="24"/>
        <w:lang w:val="zh-TW"/>
      </w:rPr>
      <w:fldChar w:fldCharType="end"/>
    </w:r>
  </w:p>
  <w:p w14:paraId="40AC8071" w14:textId="77777777" w:rsidR="002344EB" w:rsidRDefault="00EF043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7CC73" w14:textId="77777777" w:rsidR="002344EB" w:rsidRDefault="00DE0CA7">
    <w:pPr>
      <w:pStyle w:val="a6"/>
      <w:jc w:val="center"/>
    </w:pPr>
    <w:r>
      <w:rPr>
        <w:rFonts w:ascii="Times New Roman" w:hAnsi="Times New Roman"/>
        <w:sz w:val="24"/>
        <w:lang w:val="zh-TW"/>
      </w:rPr>
      <w:fldChar w:fldCharType="begin"/>
    </w:r>
    <w:r>
      <w:rPr>
        <w:rFonts w:ascii="Times New Roman" w:hAnsi="Times New Roman"/>
        <w:sz w:val="24"/>
        <w:lang w:val="zh-TW"/>
      </w:rPr>
      <w:instrText xml:space="preserve"> PAGE </w:instrText>
    </w:r>
    <w:r>
      <w:rPr>
        <w:rFonts w:ascii="Times New Roman" w:hAnsi="Times New Roman"/>
        <w:sz w:val="24"/>
        <w:lang w:val="zh-TW"/>
      </w:rPr>
      <w:fldChar w:fldCharType="separate"/>
    </w:r>
    <w:r>
      <w:rPr>
        <w:rFonts w:ascii="Times New Roman" w:hAnsi="Times New Roman"/>
        <w:sz w:val="24"/>
        <w:lang w:val="zh-TW"/>
      </w:rPr>
      <w:t>2</w:t>
    </w:r>
    <w:r>
      <w:rPr>
        <w:rFonts w:ascii="Times New Roman" w:hAnsi="Times New Roman"/>
        <w:sz w:val="24"/>
        <w:lang w:val="zh-TW"/>
      </w:rPr>
      <w:fldChar w:fldCharType="end"/>
    </w:r>
  </w:p>
  <w:p w14:paraId="1A2B0B8E" w14:textId="77777777" w:rsidR="002344EB" w:rsidRDefault="00EF043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3119F" w14:textId="77777777" w:rsidR="002344EB" w:rsidRDefault="00DE0CA7">
    <w:pPr>
      <w:pStyle w:val="a6"/>
      <w:jc w:val="center"/>
    </w:pPr>
    <w:r>
      <w:rPr>
        <w:rFonts w:ascii="Times New Roman" w:hAnsi="Times New Roman"/>
        <w:sz w:val="24"/>
        <w:lang w:val="zh-TW"/>
      </w:rPr>
      <w:fldChar w:fldCharType="begin"/>
    </w:r>
    <w:r>
      <w:rPr>
        <w:rFonts w:ascii="Times New Roman" w:hAnsi="Times New Roman"/>
        <w:sz w:val="24"/>
        <w:lang w:val="zh-TW"/>
      </w:rPr>
      <w:instrText xml:space="preserve"> PAGE </w:instrText>
    </w:r>
    <w:r>
      <w:rPr>
        <w:rFonts w:ascii="Times New Roman" w:hAnsi="Times New Roman"/>
        <w:sz w:val="24"/>
        <w:lang w:val="zh-TW"/>
      </w:rPr>
      <w:fldChar w:fldCharType="separate"/>
    </w:r>
    <w:r>
      <w:rPr>
        <w:rFonts w:ascii="Times New Roman" w:hAnsi="Times New Roman"/>
        <w:sz w:val="24"/>
        <w:lang w:val="zh-TW"/>
      </w:rPr>
      <w:t>2</w:t>
    </w:r>
    <w:r>
      <w:rPr>
        <w:rFonts w:ascii="Times New Roman" w:hAnsi="Times New Roman"/>
        <w:sz w:val="24"/>
        <w:lang w:val="zh-TW"/>
      </w:rPr>
      <w:fldChar w:fldCharType="end"/>
    </w:r>
  </w:p>
  <w:p w14:paraId="7E67B2F6" w14:textId="77777777" w:rsidR="002344EB" w:rsidRDefault="00EF043C">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811B3" w14:textId="77777777" w:rsidR="002344EB" w:rsidRDefault="00DE0CA7">
    <w:pPr>
      <w:pStyle w:val="a6"/>
      <w:jc w:val="center"/>
    </w:pPr>
    <w:r>
      <w:rPr>
        <w:rFonts w:ascii="Times New Roman" w:hAnsi="Times New Roman"/>
        <w:sz w:val="24"/>
        <w:lang w:val="zh-TW"/>
      </w:rPr>
      <w:fldChar w:fldCharType="begin"/>
    </w:r>
    <w:r>
      <w:rPr>
        <w:rFonts w:ascii="Times New Roman" w:hAnsi="Times New Roman"/>
        <w:sz w:val="24"/>
        <w:lang w:val="zh-TW"/>
      </w:rPr>
      <w:instrText xml:space="preserve"> PAGE </w:instrText>
    </w:r>
    <w:r>
      <w:rPr>
        <w:rFonts w:ascii="Times New Roman" w:hAnsi="Times New Roman"/>
        <w:sz w:val="24"/>
        <w:lang w:val="zh-TW"/>
      </w:rPr>
      <w:fldChar w:fldCharType="separate"/>
    </w:r>
    <w:r>
      <w:rPr>
        <w:rFonts w:ascii="Times New Roman" w:hAnsi="Times New Roman"/>
        <w:sz w:val="24"/>
        <w:lang w:val="zh-TW"/>
      </w:rPr>
      <w:t>2</w:t>
    </w:r>
    <w:r>
      <w:rPr>
        <w:rFonts w:ascii="Times New Roman" w:hAnsi="Times New Roman"/>
        <w:sz w:val="24"/>
        <w:lang w:val="zh-TW"/>
      </w:rPr>
      <w:fldChar w:fldCharType="end"/>
    </w:r>
  </w:p>
  <w:p w14:paraId="053BF54B" w14:textId="77777777" w:rsidR="002344EB" w:rsidRDefault="00EF043C">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9B831" w14:textId="77777777" w:rsidR="002344EB" w:rsidRDefault="00DE0CA7">
    <w:pPr>
      <w:pStyle w:val="a6"/>
      <w:jc w:val="center"/>
    </w:pPr>
    <w:r>
      <w:rPr>
        <w:rFonts w:ascii="Times New Roman" w:hAnsi="Times New Roman"/>
        <w:sz w:val="24"/>
        <w:lang w:val="zh-TW"/>
      </w:rPr>
      <w:fldChar w:fldCharType="begin"/>
    </w:r>
    <w:r>
      <w:rPr>
        <w:rFonts w:ascii="Times New Roman" w:hAnsi="Times New Roman"/>
        <w:sz w:val="24"/>
        <w:lang w:val="zh-TW"/>
      </w:rPr>
      <w:instrText xml:space="preserve"> PAGE </w:instrText>
    </w:r>
    <w:r>
      <w:rPr>
        <w:rFonts w:ascii="Times New Roman" w:hAnsi="Times New Roman"/>
        <w:sz w:val="24"/>
        <w:lang w:val="zh-TW"/>
      </w:rPr>
      <w:fldChar w:fldCharType="separate"/>
    </w:r>
    <w:r>
      <w:rPr>
        <w:rFonts w:ascii="Times New Roman" w:hAnsi="Times New Roman"/>
        <w:sz w:val="24"/>
        <w:lang w:val="zh-TW"/>
      </w:rPr>
      <w:t>2</w:t>
    </w:r>
    <w:r>
      <w:rPr>
        <w:rFonts w:ascii="Times New Roman" w:hAnsi="Times New Roman"/>
        <w:sz w:val="24"/>
        <w:lang w:val="zh-TW"/>
      </w:rPr>
      <w:fldChar w:fldCharType="end"/>
    </w:r>
  </w:p>
  <w:p w14:paraId="257C2EA8" w14:textId="77777777" w:rsidR="002344EB" w:rsidRDefault="00EF043C">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56880" w14:textId="77777777" w:rsidR="002344EB" w:rsidRDefault="00DE0CA7">
    <w:pPr>
      <w:pStyle w:val="a6"/>
      <w:jc w:val="center"/>
    </w:pPr>
    <w:r>
      <w:rPr>
        <w:rFonts w:ascii="Times New Roman" w:hAnsi="Times New Roman"/>
        <w:sz w:val="24"/>
        <w:lang w:val="zh-TW"/>
      </w:rPr>
      <w:fldChar w:fldCharType="begin"/>
    </w:r>
    <w:r>
      <w:rPr>
        <w:rFonts w:ascii="Times New Roman" w:hAnsi="Times New Roman"/>
        <w:sz w:val="24"/>
        <w:lang w:val="zh-TW"/>
      </w:rPr>
      <w:instrText xml:space="preserve"> PAGE </w:instrText>
    </w:r>
    <w:r>
      <w:rPr>
        <w:rFonts w:ascii="Times New Roman" w:hAnsi="Times New Roman"/>
        <w:sz w:val="24"/>
        <w:lang w:val="zh-TW"/>
      </w:rPr>
      <w:fldChar w:fldCharType="separate"/>
    </w:r>
    <w:r>
      <w:rPr>
        <w:rFonts w:ascii="Times New Roman" w:hAnsi="Times New Roman"/>
        <w:sz w:val="24"/>
        <w:lang w:val="zh-TW"/>
      </w:rPr>
      <w:t>2</w:t>
    </w:r>
    <w:r>
      <w:rPr>
        <w:rFonts w:ascii="Times New Roman" w:hAnsi="Times New Roman"/>
        <w:sz w:val="24"/>
        <w:lang w:val="zh-TW"/>
      </w:rPr>
      <w:fldChar w:fldCharType="end"/>
    </w:r>
  </w:p>
  <w:p w14:paraId="66D6B9DC" w14:textId="77777777" w:rsidR="002344EB" w:rsidRDefault="00EF043C">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7F61C" w14:textId="77777777" w:rsidR="002344EB" w:rsidRDefault="00DE0CA7">
    <w:pPr>
      <w:pStyle w:val="a6"/>
      <w:jc w:val="center"/>
    </w:pPr>
    <w:r>
      <w:rPr>
        <w:rFonts w:ascii="Times New Roman" w:hAnsi="Times New Roman"/>
        <w:sz w:val="24"/>
        <w:lang w:val="zh-TW"/>
      </w:rPr>
      <w:fldChar w:fldCharType="begin"/>
    </w:r>
    <w:r>
      <w:rPr>
        <w:rFonts w:ascii="Times New Roman" w:hAnsi="Times New Roman"/>
        <w:sz w:val="24"/>
        <w:lang w:val="zh-TW"/>
      </w:rPr>
      <w:instrText xml:space="preserve"> PAGE </w:instrText>
    </w:r>
    <w:r>
      <w:rPr>
        <w:rFonts w:ascii="Times New Roman" w:hAnsi="Times New Roman"/>
        <w:sz w:val="24"/>
        <w:lang w:val="zh-TW"/>
      </w:rPr>
      <w:fldChar w:fldCharType="separate"/>
    </w:r>
    <w:r>
      <w:rPr>
        <w:rFonts w:ascii="Times New Roman" w:hAnsi="Times New Roman"/>
        <w:sz w:val="24"/>
        <w:lang w:val="zh-TW"/>
      </w:rPr>
      <w:t>2</w:t>
    </w:r>
    <w:r>
      <w:rPr>
        <w:rFonts w:ascii="Times New Roman" w:hAnsi="Times New Roman"/>
        <w:sz w:val="24"/>
        <w:lang w:val="zh-TW"/>
      </w:rPr>
      <w:fldChar w:fldCharType="end"/>
    </w:r>
  </w:p>
  <w:p w14:paraId="450962AB" w14:textId="77777777" w:rsidR="002344EB" w:rsidRDefault="00EF043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7F62D" w14:textId="77777777" w:rsidR="00EF043C" w:rsidRDefault="00EF043C">
      <w:r>
        <w:rPr>
          <w:color w:val="000000"/>
        </w:rPr>
        <w:separator/>
      </w:r>
    </w:p>
  </w:footnote>
  <w:footnote w:type="continuationSeparator" w:id="0">
    <w:p w14:paraId="585C0C1A" w14:textId="77777777" w:rsidR="00EF043C" w:rsidRDefault="00EF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8077A" w14:textId="77777777" w:rsidR="002344EB" w:rsidRDefault="00EF043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BC609" w14:textId="77777777" w:rsidR="002344EB" w:rsidRDefault="00EF043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28CAF" w14:textId="77777777" w:rsidR="002344EB" w:rsidRDefault="00EF043C">
    <w:pPr>
      <w:pStyle w:val="a4"/>
      <w:rPr>
        <w:rFonts w:ascii="Times New Roman" w:eastAsia="標楷體" w:hAnsi="Times New Roman"/>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E7132"/>
    <w:multiLevelType w:val="multilevel"/>
    <w:tmpl w:val="9454D028"/>
    <w:lvl w:ilvl="0">
      <w:start w:val="1"/>
      <w:numFmt w:val="ideographLegalTraditional"/>
      <w:lvlText w:val="%1、"/>
      <w:lvlJc w:val="left"/>
      <w:pPr>
        <w:ind w:left="622" w:hanging="480"/>
      </w:pPr>
    </w:lvl>
    <w:lvl w:ilvl="1">
      <w:start w:val="1"/>
      <w:numFmt w:val="taiwaneseCountingThousand"/>
      <w:lvlText w:val="%2、"/>
      <w:lvlJc w:val="left"/>
      <w:pPr>
        <w:ind w:left="960" w:hanging="480"/>
      </w:pPr>
      <w:rPr>
        <w:lang w:val="en-US"/>
      </w:r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395" w:hanging="475"/>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57D3736"/>
    <w:multiLevelType w:val="multilevel"/>
    <w:tmpl w:val="C90E9BA6"/>
    <w:lvl w:ilvl="0">
      <w:start w:val="1"/>
      <w:numFmt w:val="taiwaneseCountingThousand"/>
      <w:lvlText w:val="%1、"/>
      <w:lvlJc w:val="left"/>
      <w:pPr>
        <w:ind w:left="4800" w:hanging="480"/>
      </w:pPr>
    </w:lvl>
    <w:lvl w:ilvl="1">
      <w:start w:val="1"/>
      <w:numFmt w:val="ideographTraditional"/>
      <w:lvlText w:val="%2、"/>
      <w:lvlJc w:val="left"/>
      <w:pPr>
        <w:ind w:left="5280" w:hanging="480"/>
      </w:pPr>
    </w:lvl>
    <w:lvl w:ilvl="2">
      <w:start w:val="1"/>
      <w:numFmt w:val="lowerRoman"/>
      <w:lvlText w:val="%3."/>
      <w:lvlJc w:val="right"/>
      <w:pPr>
        <w:ind w:left="5760" w:hanging="480"/>
      </w:pPr>
    </w:lvl>
    <w:lvl w:ilvl="3">
      <w:start w:val="1"/>
      <w:numFmt w:val="decimal"/>
      <w:lvlText w:val="%4."/>
      <w:lvlJc w:val="left"/>
      <w:pPr>
        <w:ind w:left="6240" w:hanging="480"/>
      </w:pPr>
    </w:lvl>
    <w:lvl w:ilvl="4">
      <w:start w:val="1"/>
      <w:numFmt w:val="ideographTraditional"/>
      <w:lvlText w:val="%5、"/>
      <w:lvlJc w:val="left"/>
      <w:pPr>
        <w:ind w:left="6720" w:hanging="480"/>
      </w:pPr>
    </w:lvl>
    <w:lvl w:ilvl="5">
      <w:start w:val="1"/>
      <w:numFmt w:val="lowerRoman"/>
      <w:lvlText w:val="%6."/>
      <w:lvlJc w:val="right"/>
      <w:pPr>
        <w:ind w:left="7200" w:hanging="480"/>
      </w:pPr>
    </w:lvl>
    <w:lvl w:ilvl="6">
      <w:start w:val="1"/>
      <w:numFmt w:val="decimal"/>
      <w:lvlText w:val="%7."/>
      <w:lvlJc w:val="left"/>
      <w:pPr>
        <w:ind w:left="7680" w:hanging="480"/>
      </w:pPr>
    </w:lvl>
    <w:lvl w:ilvl="7">
      <w:start w:val="1"/>
      <w:numFmt w:val="ideographTraditional"/>
      <w:lvlText w:val="%8、"/>
      <w:lvlJc w:val="left"/>
      <w:pPr>
        <w:ind w:left="8160" w:hanging="480"/>
      </w:pPr>
    </w:lvl>
    <w:lvl w:ilvl="8">
      <w:start w:val="1"/>
      <w:numFmt w:val="lowerRoman"/>
      <w:lvlText w:val="%9."/>
      <w:lvlJc w:val="right"/>
      <w:pPr>
        <w:ind w:left="8640" w:hanging="480"/>
      </w:pPr>
    </w:lvl>
  </w:abstractNum>
  <w:abstractNum w:abstractNumId="2" w15:restartNumberingAfterBreak="0">
    <w:nsid w:val="10D602CF"/>
    <w:multiLevelType w:val="multilevel"/>
    <w:tmpl w:val="F2AC712A"/>
    <w:lvl w:ilvl="0">
      <w:start w:val="1"/>
      <w:numFmt w:val="taiwaneseCountingThousand"/>
      <w:lvlText w:val="%1、"/>
      <w:lvlJc w:val="left"/>
      <w:pPr>
        <w:ind w:left="480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taiwaneseCountingThousand"/>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130016C"/>
    <w:multiLevelType w:val="multilevel"/>
    <w:tmpl w:val="76865FD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3765C26"/>
    <w:multiLevelType w:val="multilevel"/>
    <w:tmpl w:val="B84CD63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BDA33E6"/>
    <w:multiLevelType w:val="multilevel"/>
    <w:tmpl w:val="737E246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E403823"/>
    <w:multiLevelType w:val="multilevel"/>
    <w:tmpl w:val="C84EED1A"/>
    <w:lvl w:ilvl="0">
      <w:numFmt w:val="bullet"/>
      <w:lvlText w:val=""/>
      <w:lvlJc w:val="left"/>
      <w:pPr>
        <w:ind w:left="480" w:hanging="480"/>
      </w:pPr>
      <w:rPr>
        <w:rFonts w:ascii="Wingdings" w:hAnsi="Wingdings"/>
      </w:rPr>
    </w:lvl>
    <w:lvl w:ilvl="1">
      <w:start w:val="1"/>
      <w:numFmt w:val="decimal"/>
      <w:lvlText w:val="%2."/>
      <w:lvlJc w:val="left"/>
      <w:pPr>
        <w:ind w:left="960" w:hanging="480"/>
      </w:p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7" w15:restartNumberingAfterBreak="0">
    <w:nsid w:val="1FA701F1"/>
    <w:multiLevelType w:val="hybridMultilevel"/>
    <w:tmpl w:val="77A0C9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06920E5"/>
    <w:multiLevelType w:val="multilevel"/>
    <w:tmpl w:val="2F180696"/>
    <w:lvl w:ilvl="0">
      <w:start w:val="1"/>
      <w:numFmt w:val="taiwaneseCountingThousand"/>
      <w:lvlText w:val="%1、"/>
      <w:lvlJc w:val="left"/>
      <w:pPr>
        <w:ind w:left="960" w:hanging="480"/>
      </w:pPr>
    </w:lvl>
    <w:lvl w:ilvl="1">
      <w:start w:val="1"/>
      <w:numFmt w:val="taiwaneseCountingThousand"/>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281C72CA"/>
    <w:multiLevelType w:val="multilevel"/>
    <w:tmpl w:val="021C3CE2"/>
    <w:lvl w:ilvl="0">
      <w:start w:val="1"/>
      <w:numFmt w:val="taiwaneseCountingThousand"/>
      <w:lvlText w:val="%1、"/>
      <w:lvlJc w:val="left"/>
      <w:pPr>
        <w:ind w:left="600" w:hanging="48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9DC0830"/>
    <w:multiLevelType w:val="multilevel"/>
    <w:tmpl w:val="8A823CF6"/>
    <w:lvl w:ilvl="0">
      <w:start w:val="1"/>
      <w:numFmt w:val="taiwaneseCountingThousand"/>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1" w15:restartNumberingAfterBreak="0">
    <w:nsid w:val="2AEE2BF7"/>
    <w:multiLevelType w:val="multilevel"/>
    <w:tmpl w:val="9DB80A0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BB14F7D"/>
    <w:multiLevelType w:val="multilevel"/>
    <w:tmpl w:val="4BE0347C"/>
    <w:lvl w:ilvl="0">
      <w:start w:val="1"/>
      <w:numFmt w:val="taiwaneseCountingThousand"/>
      <w:lvlText w:val="%1、"/>
      <w:lvlJc w:val="left"/>
      <w:pPr>
        <w:ind w:left="4800" w:hanging="480"/>
      </w:pPr>
    </w:lvl>
    <w:lvl w:ilvl="1">
      <w:start w:val="1"/>
      <w:numFmt w:val="ideographTraditional"/>
      <w:lvlText w:val="%2、"/>
      <w:lvlJc w:val="left"/>
      <w:pPr>
        <w:ind w:left="5280" w:hanging="480"/>
      </w:pPr>
    </w:lvl>
    <w:lvl w:ilvl="2">
      <w:start w:val="1"/>
      <w:numFmt w:val="lowerRoman"/>
      <w:lvlText w:val="%3."/>
      <w:lvlJc w:val="right"/>
      <w:pPr>
        <w:ind w:left="5760" w:hanging="480"/>
      </w:pPr>
    </w:lvl>
    <w:lvl w:ilvl="3">
      <w:start w:val="1"/>
      <w:numFmt w:val="decimal"/>
      <w:lvlText w:val="%4."/>
      <w:lvlJc w:val="left"/>
      <w:pPr>
        <w:ind w:left="6240" w:hanging="480"/>
      </w:pPr>
    </w:lvl>
    <w:lvl w:ilvl="4">
      <w:start w:val="1"/>
      <w:numFmt w:val="ideographTraditional"/>
      <w:lvlText w:val="%5、"/>
      <w:lvlJc w:val="left"/>
      <w:pPr>
        <w:ind w:left="6720" w:hanging="480"/>
      </w:pPr>
    </w:lvl>
    <w:lvl w:ilvl="5">
      <w:start w:val="1"/>
      <w:numFmt w:val="lowerRoman"/>
      <w:lvlText w:val="%6."/>
      <w:lvlJc w:val="right"/>
      <w:pPr>
        <w:ind w:left="7200" w:hanging="480"/>
      </w:pPr>
    </w:lvl>
    <w:lvl w:ilvl="6">
      <w:start w:val="1"/>
      <w:numFmt w:val="decimal"/>
      <w:lvlText w:val="%7."/>
      <w:lvlJc w:val="left"/>
      <w:pPr>
        <w:ind w:left="7680" w:hanging="480"/>
      </w:pPr>
    </w:lvl>
    <w:lvl w:ilvl="7">
      <w:start w:val="1"/>
      <w:numFmt w:val="ideographTraditional"/>
      <w:lvlText w:val="%8、"/>
      <w:lvlJc w:val="left"/>
      <w:pPr>
        <w:ind w:left="8160" w:hanging="480"/>
      </w:pPr>
    </w:lvl>
    <w:lvl w:ilvl="8">
      <w:start w:val="1"/>
      <w:numFmt w:val="lowerRoman"/>
      <w:lvlText w:val="%9."/>
      <w:lvlJc w:val="right"/>
      <w:pPr>
        <w:ind w:left="8640" w:hanging="480"/>
      </w:pPr>
    </w:lvl>
  </w:abstractNum>
  <w:abstractNum w:abstractNumId="13" w15:restartNumberingAfterBreak="0">
    <w:nsid w:val="2C7B2892"/>
    <w:multiLevelType w:val="multilevel"/>
    <w:tmpl w:val="32FEBB0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75A3BF8"/>
    <w:multiLevelType w:val="multilevel"/>
    <w:tmpl w:val="BB487114"/>
    <w:lvl w:ilvl="0">
      <w:start w:val="1"/>
      <w:numFmt w:val="taiwaneseCountingThousand"/>
      <w:lvlText w:val="(%1)"/>
      <w:lvlJc w:val="left"/>
      <w:pPr>
        <w:ind w:left="1444" w:hanging="480"/>
      </w:pPr>
    </w:lvl>
    <w:lvl w:ilvl="1">
      <w:start w:val="1"/>
      <w:numFmt w:val="ideographTraditional"/>
      <w:lvlText w:val="%2、"/>
      <w:lvlJc w:val="left"/>
      <w:pPr>
        <w:ind w:left="1924" w:hanging="480"/>
      </w:pPr>
    </w:lvl>
    <w:lvl w:ilvl="2">
      <w:start w:val="1"/>
      <w:numFmt w:val="lowerRoman"/>
      <w:lvlText w:val="%3."/>
      <w:lvlJc w:val="right"/>
      <w:pPr>
        <w:ind w:left="2404" w:hanging="480"/>
      </w:pPr>
    </w:lvl>
    <w:lvl w:ilvl="3">
      <w:start w:val="1"/>
      <w:numFmt w:val="decimal"/>
      <w:lvlText w:val="%4."/>
      <w:lvlJc w:val="left"/>
      <w:pPr>
        <w:ind w:left="2884" w:hanging="480"/>
      </w:pPr>
    </w:lvl>
    <w:lvl w:ilvl="4">
      <w:start w:val="1"/>
      <w:numFmt w:val="ideographTraditional"/>
      <w:lvlText w:val="%5、"/>
      <w:lvlJc w:val="left"/>
      <w:pPr>
        <w:ind w:left="3364" w:hanging="480"/>
      </w:pPr>
    </w:lvl>
    <w:lvl w:ilvl="5">
      <w:start w:val="1"/>
      <w:numFmt w:val="lowerRoman"/>
      <w:lvlText w:val="%6."/>
      <w:lvlJc w:val="right"/>
      <w:pPr>
        <w:ind w:left="3844" w:hanging="480"/>
      </w:pPr>
    </w:lvl>
    <w:lvl w:ilvl="6">
      <w:start w:val="1"/>
      <w:numFmt w:val="decimal"/>
      <w:lvlText w:val="%7."/>
      <w:lvlJc w:val="left"/>
      <w:pPr>
        <w:ind w:left="4324" w:hanging="480"/>
      </w:pPr>
    </w:lvl>
    <w:lvl w:ilvl="7">
      <w:start w:val="1"/>
      <w:numFmt w:val="ideographTraditional"/>
      <w:lvlText w:val="%8、"/>
      <w:lvlJc w:val="left"/>
      <w:pPr>
        <w:ind w:left="4804" w:hanging="480"/>
      </w:pPr>
    </w:lvl>
    <w:lvl w:ilvl="8">
      <w:start w:val="1"/>
      <w:numFmt w:val="lowerRoman"/>
      <w:lvlText w:val="%9."/>
      <w:lvlJc w:val="right"/>
      <w:pPr>
        <w:ind w:left="5284" w:hanging="480"/>
      </w:pPr>
    </w:lvl>
  </w:abstractNum>
  <w:abstractNum w:abstractNumId="15" w15:restartNumberingAfterBreak="0">
    <w:nsid w:val="388C0191"/>
    <w:multiLevelType w:val="multilevel"/>
    <w:tmpl w:val="82741F1C"/>
    <w:lvl w:ilvl="0">
      <w:start w:val="1"/>
      <w:numFmt w:val="decimal"/>
      <w:suff w:val="nothing"/>
      <w:lvlText w:val="%1."/>
      <w:lvlJc w:val="left"/>
      <w:pPr>
        <w:ind w:left="270" w:hanging="180"/>
      </w:pPr>
    </w:lvl>
    <w:lvl w:ilvl="1">
      <w:start w:val="1"/>
      <w:numFmt w:val="ideographTraditional"/>
      <w:lvlText w:val="%2、"/>
      <w:lvlJc w:val="left"/>
      <w:pPr>
        <w:ind w:left="1050" w:hanging="480"/>
      </w:pPr>
    </w:lvl>
    <w:lvl w:ilvl="2">
      <w:start w:val="1"/>
      <w:numFmt w:val="lowerRoman"/>
      <w:lvlText w:val="%3."/>
      <w:lvlJc w:val="right"/>
      <w:pPr>
        <w:ind w:left="1530" w:hanging="480"/>
      </w:pPr>
    </w:lvl>
    <w:lvl w:ilvl="3">
      <w:start w:val="1"/>
      <w:numFmt w:val="decimal"/>
      <w:lvlText w:val="%4."/>
      <w:lvlJc w:val="left"/>
      <w:pPr>
        <w:ind w:left="2010" w:hanging="480"/>
      </w:pPr>
    </w:lvl>
    <w:lvl w:ilvl="4">
      <w:start w:val="1"/>
      <w:numFmt w:val="ideographTraditional"/>
      <w:lvlText w:val="%5、"/>
      <w:lvlJc w:val="left"/>
      <w:pPr>
        <w:ind w:left="2490" w:hanging="480"/>
      </w:pPr>
    </w:lvl>
    <w:lvl w:ilvl="5">
      <w:start w:val="1"/>
      <w:numFmt w:val="lowerRoman"/>
      <w:lvlText w:val="%6."/>
      <w:lvlJc w:val="right"/>
      <w:pPr>
        <w:ind w:left="2970" w:hanging="480"/>
      </w:pPr>
    </w:lvl>
    <w:lvl w:ilvl="6">
      <w:start w:val="1"/>
      <w:numFmt w:val="decimal"/>
      <w:lvlText w:val="%7."/>
      <w:lvlJc w:val="left"/>
      <w:pPr>
        <w:ind w:left="3450" w:hanging="480"/>
      </w:pPr>
    </w:lvl>
    <w:lvl w:ilvl="7">
      <w:start w:val="1"/>
      <w:numFmt w:val="ideographTraditional"/>
      <w:lvlText w:val="%8、"/>
      <w:lvlJc w:val="left"/>
      <w:pPr>
        <w:ind w:left="3930" w:hanging="480"/>
      </w:pPr>
    </w:lvl>
    <w:lvl w:ilvl="8">
      <w:start w:val="1"/>
      <w:numFmt w:val="lowerRoman"/>
      <w:lvlText w:val="%9."/>
      <w:lvlJc w:val="right"/>
      <w:pPr>
        <w:ind w:left="4410" w:hanging="480"/>
      </w:pPr>
    </w:lvl>
  </w:abstractNum>
  <w:abstractNum w:abstractNumId="16" w15:restartNumberingAfterBreak="0">
    <w:nsid w:val="3DB57734"/>
    <w:multiLevelType w:val="multilevel"/>
    <w:tmpl w:val="C0A6470E"/>
    <w:lvl w:ilvl="0">
      <w:start w:val="1"/>
      <w:numFmt w:val="taiwaneseCountingThousand"/>
      <w:lvlText w:val="(%1)"/>
      <w:lvlJc w:val="left"/>
      <w:pPr>
        <w:ind w:left="660" w:hanging="480"/>
      </w:pPr>
    </w:lvl>
    <w:lvl w:ilvl="1">
      <w:start w:val="1"/>
      <w:numFmt w:val="ideographTraditional"/>
      <w:lvlText w:val="%2、"/>
      <w:lvlJc w:val="left"/>
      <w:pPr>
        <w:ind w:left="1140" w:hanging="480"/>
      </w:pPr>
    </w:lvl>
    <w:lvl w:ilvl="2">
      <w:start w:val="1"/>
      <w:numFmt w:val="lowerRoman"/>
      <w:lvlText w:val="%3."/>
      <w:lvlJc w:val="right"/>
      <w:pPr>
        <w:ind w:left="1620" w:hanging="480"/>
      </w:pPr>
    </w:lvl>
    <w:lvl w:ilvl="3">
      <w:start w:val="1"/>
      <w:numFmt w:val="decimal"/>
      <w:lvlText w:val="%4."/>
      <w:lvlJc w:val="left"/>
      <w:pPr>
        <w:ind w:left="2100" w:hanging="480"/>
      </w:pPr>
    </w:lvl>
    <w:lvl w:ilvl="4">
      <w:start w:val="1"/>
      <w:numFmt w:val="ideographTraditional"/>
      <w:lvlText w:val="%5、"/>
      <w:lvlJc w:val="left"/>
      <w:pPr>
        <w:ind w:left="2580" w:hanging="480"/>
      </w:pPr>
    </w:lvl>
    <w:lvl w:ilvl="5">
      <w:start w:val="1"/>
      <w:numFmt w:val="lowerRoman"/>
      <w:lvlText w:val="%6."/>
      <w:lvlJc w:val="right"/>
      <w:pPr>
        <w:ind w:left="3060" w:hanging="480"/>
      </w:pPr>
    </w:lvl>
    <w:lvl w:ilvl="6">
      <w:start w:val="1"/>
      <w:numFmt w:val="decimal"/>
      <w:lvlText w:val="%7."/>
      <w:lvlJc w:val="left"/>
      <w:pPr>
        <w:ind w:left="3540" w:hanging="480"/>
      </w:pPr>
    </w:lvl>
    <w:lvl w:ilvl="7">
      <w:start w:val="1"/>
      <w:numFmt w:val="ideographTraditional"/>
      <w:lvlText w:val="%8、"/>
      <w:lvlJc w:val="left"/>
      <w:pPr>
        <w:ind w:left="4020" w:hanging="480"/>
      </w:pPr>
    </w:lvl>
    <w:lvl w:ilvl="8">
      <w:start w:val="1"/>
      <w:numFmt w:val="lowerRoman"/>
      <w:lvlText w:val="%9."/>
      <w:lvlJc w:val="right"/>
      <w:pPr>
        <w:ind w:left="4500" w:hanging="480"/>
      </w:pPr>
    </w:lvl>
  </w:abstractNum>
  <w:abstractNum w:abstractNumId="17" w15:restartNumberingAfterBreak="0">
    <w:nsid w:val="438D2ABA"/>
    <w:multiLevelType w:val="multilevel"/>
    <w:tmpl w:val="BBCC2980"/>
    <w:lvl w:ilvl="0">
      <w:start w:val="1"/>
      <w:numFmt w:val="decimal"/>
      <w:lvlText w:val="%1."/>
      <w:lvlJc w:val="left"/>
      <w:pPr>
        <w:ind w:left="1918" w:hanging="480"/>
      </w:pPr>
    </w:lvl>
    <w:lvl w:ilvl="1">
      <w:start w:val="1"/>
      <w:numFmt w:val="ideographTraditional"/>
      <w:lvlText w:val="%2、"/>
      <w:lvlJc w:val="left"/>
      <w:pPr>
        <w:ind w:left="2398" w:hanging="480"/>
      </w:pPr>
    </w:lvl>
    <w:lvl w:ilvl="2">
      <w:start w:val="1"/>
      <w:numFmt w:val="lowerRoman"/>
      <w:lvlText w:val="%3."/>
      <w:lvlJc w:val="right"/>
      <w:pPr>
        <w:ind w:left="2878" w:hanging="480"/>
      </w:pPr>
    </w:lvl>
    <w:lvl w:ilvl="3">
      <w:start w:val="1"/>
      <w:numFmt w:val="decimal"/>
      <w:lvlText w:val="%4."/>
      <w:lvlJc w:val="left"/>
      <w:pPr>
        <w:ind w:left="3358" w:hanging="480"/>
      </w:pPr>
    </w:lvl>
    <w:lvl w:ilvl="4">
      <w:start w:val="1"/>
      <w:numFmt w:val="ideographTraditional"/>
      <w:lvlText w:val="%5、"/>
      <w:lvlJc w:val="left"/>
      <w:pPr>
        <w:ind w:left="3838" w:hanging="480"/>
      </w:pPr>
    </w:lvl>
    <w:lvl w:ilvl="5">
      <w:start w:val="1"/>
      <w:numFmt w:val="lowerRoman"/>
      <w:lvlText w:val="%6."/>
      <w:lvlJc w:val="right"/>
      <w:pPr>
        <w:ind w:left="4318" w:hanging="480"/>
      </w:pPr>
    </w:lvl>
    <w:lvl w:ilvl="6">
      <w:start w:val="1"/>
      <w:numFmt w:val="decimal"/>
      <w:lvlText w:val="%7."/>
      <w:lvlJc w:val="left"/>
      <w:pPr>
        <w:ind w:left="4798" w:hanging="480"/>
      </w:pPr>
    </w:lvl>
    <w:lvl w:ilvl="7">
      <w:start w:val="1"/>
      <w:numFmt w:val="ideographTraditional"/>
      <w:lvlText w:val="%8、"/>
      <w:lvlJc w:val="left"/>
      <w:pPr>
        <w:ind w:left="5278" w:hanging="480"/>
      </w:pPr>
    </w:lvl>
    <w:lvl w:ilvl="8">
      <w:start w:val="1"/>
      <w:numFmt w:val="lowerRoman"/>
      <w:lvlText w:val="%9."/>
      <w:lvlJc w:val="right"/>
      <w:pPr>
        <w:ind w:left="5758" w:hanging="480"/>
      </w:pPr>
    </w:lvl>
  </w:abstractNum>
  <w:abstractNum w:abstractNumId="18" w15:restartNumberingAfterBreak="0">
    <w:nsid w:val="456624D5"/>
    <w:multiLevelType w:val="multilevel"/>
    <w:tmpl w:val="829279B6"/>
    <w:lvl w:ilvl="0">
      <w:start w:val="1"/>
      <w:numFmt w:val="taiwaneseCountingThousand"/>
      <w:lvlText w:val="(%1)"/>
      <w:lvlJc w:val="left"/>
      <w:pPr>
        <w:ind w:left="1440" w:hanging="480"/>
      </w:pPr>
    </w:lvl>
    <w:lvl w:ilvl="1">
      <w:start w:val="3"/>
      <w:numFmt w:val="taiwaneseCountingThousand"/>
      <w:lvlText w:val="%2、"/>
      <w:lvlJc w:val="left"/>
      <w:pPr>
        <w:ind w:left="2160" w:hanging="72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9" w15:restartNumberingAfterBreak="0">
    <w:nsid w:val="47816AFC"/>
    <w:multiLevelType w:val="multilevel"/>
    <w:tmpl w:val="205CC5C6"/>
    <w:lvl w:ilvl="0">
      <w:start w:val="1"/>
      <w:numFmt w:val="taiwaneseCountingThousand"/>
      <w:lvlText w:val="%1、"/>
      <w:lvlJc w:val="left"/>
      <w:pPr>
        <w:ind w:left="480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taiwaneseCountingThousand"/>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4A043FEA"/>
    <w:multiLevelType w:val="multilevel"/>
    <w:tmpl w:val="58762B86"/>
    <w:lvl w:ilvl="0">
      <w:start w:val="1"/>
      <w:numFmt w:val="decimal"/>
      <w:lvlText w:val="%1."/>
      <w:lvlJc w:val="left"/>
      <w:pPr>
        <w:ind w:left="480" w:hanging="480"/>
      </w:pPr>
    </w:lvl>
    <w:lvl w:ilvl="1">
      <w:start w:val="1"/>
      <w:numFmt w:val="decimal"/>
      <w:lvlText w:val="%2."/>
      <w:lvlJc w:val="left"/>
      <w:pPr>
        <w:ind w:left="960" w:hanging="480"/>
      </w:p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1" w15:restartNumberingAfterBreak="0">
    <w:nsid w:val="4F8C7E11"/>
    <w:multiLevelType w:val="multilevel"/>
    <w:tmpl w:val="6822430E"/>
    <w:lvl w:ilvl="0">
      <w:start w:val="1"/>
      <w:numFmt w:val="taiwaneseCountingThousand"/>
      <w:lvlText w:val="%1、"/>
      <w:lvlJc w:val="left"/>
      <w:pPr>
        <w:ind w:left="480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53C02A13"/>
    <w:multiLevelType w:val="multilevel"/>
    <w:tmpl w:val="BD16706C"/>
    <w:lvl w:ilvl="0">
      <w:start w:val="1"/>
      <w:numFmt w:val="taiwaneseCountingThousand"/>
      <w:lvlText w:val="(%1)"/>
      <w:lvlJc w:val="left"/>
      <w:pPr>
        <w:ind w:left="750" w:hanging="480"/>
      </w:pPr>
    </w:lvl>
    <w:lvl w:ilvl="1">
      <w:start w:val="1"/>
      <w:numFmt w:val="ideographTraditional"/>
      <w:lvlText w:val="%2、"/>
      <w:lvlJc w:val="left"/>
      <w:pPr>
        <w:ind w:left="1230" w:hanging="480"/>
      </w:pPr>
    </w:lvl>
    <w:lvl w:ilvl="2">
      <w:start w:val="1"/>
      <w:numFmt w:val="lowerRoman"/>
      <w:lvlText w:val="%3."/>
      <w:lvlJc w:val="right"/>
      <w:pPr>
        <w:ind w:left="1710" w:hanging="480"/>
      </w:pPr>
    </w:lvl>
    <w:lvl w:ilvl="3">
      <w:start w:val="1"/>
      <w:numFmt w:val="decimal"/>
      <w:lvlText w:val="%4."/>
      <w:lvlJc w:val="left"/>
      <w:pPr>
        <w:ind w:left="2190" w:hanging="480"/>
      </w:pPr>
    </w:lvl>
    <w:lvl w:ilvl="4">
      <w:start w:val="1"/>
      <w:numFmt w:val="ideographTraditional"/>
      <w:lvlText w:val="%5、"/>
      <w:lvlJc w:val="left"/>
      <w:pPr>
        <w:ind w:left="2670" w:hanging="480"/>
      </w:pPr>
    </w:lvl>
    <w:lvl w:ilvl="5">
      <w:start w:val="1"/>
      <w:numFmt w:val="lowerRoman"/>
      <w:lvlText w:val="%6."/>
      <w:lvlJc w:val="right"/>
      <w:pPr>
        <w:ind w:left="3150" w:hanging="480"/>
      </w:pPr>
    </w:lvl>
    <w:lvl w:ilvl="6">
      <w:start w:val="1"/>
      <w:numFmt w:val="decimal"/>
      <w:lvlText w:val="%7."/>
      <w:lvlJc w:val="left"/>
      <w:pPr>
        <w:ind w:left="3630" w:hanging="480"/>
      </w:pPr>
    </w:lvl>
    <w:lvl w:ilvl="7">
      <w:start w:val="1"/>
      <w:numFmt w:val="ideographTraditional"/>
      <w:lvlText w:val="%8、"/>
      <w:lvlJc w:val="left"/>
      <w:pPr>
        <w:ind w:left="4110" w:hanging="480"/>
      </w:pPr>
    </w:lvl>
    <w:lvl w:ilvl="8">
      <w:start w:val="1"/>
      <w:numFmt w:val="lowerRoman"/>
      <w:lvlText w:val="%9."/>
      <w:lvlJc w:val="right"/>
      <w:pPr>
        <w:ind w:left="4590" w:hanging="480"/>
      </w:pPr>
    </w:lvl>
  </w:abstractNum>
  <w:abstractNum w:abstractNumId="23" w15:restartNumberingAfterBreak="0">
    <w:nsid w:val="5C3067D2"/>
    <w:multiLevelType w:val="multilevel"/>
    <w:tmpl w:val="6EB20206"/>
    <w:lvl w:ilvl="0">
      <w:start w:val="1"/>
      <w:numFmt w:val="decimal"/>
      <w:lvlText w:val="%1."/>
      <w:lvlJc w:val="left"/>
      <w:pPr>
        <w:ind w:left="480" w:hanging="480"/>
      </w:pPr>
    </w:lvl>
    <w:lvl w:ilvl="1">
      <w:start w:val="1"/>
      <w:numFmt w:val="decimal"/>
      <w:lvlText w:val="%2."/>
      <w:lvlJc w:val="left"/>
      <w:pPr>
        <w:ind w:left="960" w:hanging="480"/>
      </w:p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4" w15:restartNumberingAfterBreak="0">
    <w:nsid w:val="5F8A6CDF"/>
    <w:multiLevelType w:val="multilevel"/>
    <w:tmpl w:val="E4F2CEF8"/>
    <w:lvl w:ilvl="0">
      <w:start w:val="1"/>
      <w:numFmt w:val="taiwaneseCountingThousand"/>
      <w:lvlText w:val="%1、"/>
      <w:lvlJc w:val="left"/>
      <w:pPr>
        <w:ind w:left="480" w:hanging="480"/>
      </w:pPr>
    </w:lvl>
    <w:lvl w:ilvl="1">
      <w:start w:val="1"/>
      <w:numFmt w:val="taiwaneseCountingThousand"/>
      <w:lvlText w:val="%2、"/>
      <w:lvlJc w:val="left"/>
      <w:pPr>
        <w:ind w:left="960" w:hanging="480"/>
      </w:p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6296648D"/>
    <w:multiLevelType w:val="multilevel"/>
    <w:tmpl w:val="6D5E0B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63EB6BC4"/>
    <w:multiLevelType w:val="multilevel"/>
    <w:tmpl w:val="2CCAB3CC"/>
    <w:lvl w:ilvl="0">
      <w:start w:val="1"/>
      <w:numFmt w:val="decimal"/>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27" w15:restartNumberingAfterBreak="0">
    <w:nsid w:val="64E567FC"/>
    <w:multiLevelType w:val="multilevel"/>
    <w:tmpl w:val="ED965D80"/>
    <w:lvl w:ilvl="0">
      <w:start w:val="1"/>
      <w:numFmt w:val="taiwaneseCountingThousand"/>
      <w:lvlText w:val="%1、"/>
      <w:lvlJc w:val="left"/>
      <w:pPr>
        <w:ind w:left="480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taiwaneseCountingThousand"/>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67962813"/>
    <w:multiLevelType w:val="multilevel"/>
    <w:tmpl w:val="595EDC14"/>
    <w:lvl w:ilvl="0">
      <w:start w:val="1"/>
      <w:numFmt w:val="taiwaneseCountingThousand"/>
      <w:lvlText w:val="%1、"/>
      <w:lvlJc w:val="left"/>
      <w:pPr>
        <w:ind w:left="480" w:hanging="480"/>
      </w:pPr>
      <w:rPr>
        <w:rFonts w:ascii="標楷體" w:eastAsia="標楷體" w:hAnsi="標楷體"/>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6B7C51E1"/>
    <w:multiLevelType w:val="multilevel"/>
    <w:tmpl w:val="CA0A770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722963C8"/>
    <w:multiLevelType w:val="multilevel"/>
    <w:tmpl w:val="52668E8C"/>
    <w:lvl w:ilvl="0">
      <w:start w:val="1"/>
      <w:numFmt w:val="taiwaneseCountingThousand"/>
      <w:lvlText w:val="%1、"/>
      <w:lvlJc w:val="left"/>
      <w:pPr>
        <w:ind w:left="480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taiwaneseCountingThousand"/>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74BE6DB0"/>
    <w:multiLevelType w:val="multilevel"/>
    <w:tmpl w:val="7FFA10F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76C7757B"/>
    <w:multiLevelType w:val="multilevel"/>
    <w:tmpl w:val="A5229B22"/>
    <w:lvl w:ilvl="0">
      <w:start w:val="1"/>
      <w:numFmt w:val="taiwaneseCountingThousand"/>
      <w:lvlText w:val="%1、"/>
      <w:lvlJc w:val="left"/>
      <w:pPr>
        <w:ind w:left="600" w:hanging="480"/>
      </w:pPr>
      <w:rPr>
        <w:rFonts w:cs="Times New Roman"/>
        <w:lang w:val="en-US"/>
      </w:rPr>
    </w:lvl>
    <w:lvl w:ilvl="1">
      <w:start w:val="1"/>
      <w:numFmt w:val="taiwaneseCountingThousand"/>
      <w:lvlText w:val="(%2)"/>
      <w:lvlJc w:val="left"/>
      <w:pPr>
        <w:ind w:left="1065" w:hanging="465"/>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33" w15:restartNumberingAfterBreak="0">
    <w:nsid w:val="7B7B6CEE"/>
    <w:multiLevelType w:val="multilevel"/>
    <w:tmpl w:val="582E6058"/>
    <w:lvl w:ilvl="0">
      <w:start w:val="1"/>
      <w:numFmt w:val="taiwaneseCountingThousand"/>
      <w:lvlText w:val="(%1)"/>
      <w:lvlJc w:val="left"/>
      <w:pPr>
        <w:ind w:left="660" w:hanging="480"/>
      </w:pPr>
      <w:rPr>
        <w:lang w:val="en-US"/>
      </w:rPr>
    </w:lvl>
    <w:lvl w:ilvl="1">
      <w:start w:val="1"/>
      <w:numFmt w:val="ideographTraditional"/>
      <w:lvlText w:val="%2、"/>
      <w:lvlJc w:val="left"/>
      <w:pPr>
        <w:ind w:left="1140" w:hanging="480"/>
      </w:pPr>
    </w:lvl>
    <w:lvl w:ilvl="2">
      <w:start w:val="1"/>
      <w:numFmt w:val="lowerRoman"/>
      <w:lvlText w:val="%3."/>
      <w:lvlJc w:val="right"/>
      <w:pPr>
        <w:ind w:left="1620" w:hanging="480"/>
      </w:pPr>
    </w:lvl>
    <w:lvl w:ilvl="3">
      <w:start w:val="1"/>
      <w:numFmt w:val="decimal"/>
      <w:lvlText w:val="%4."/>
      <w:lvlJc w:val="left"/>
      <w:pPr>
        <w:ind w:left="2100" w:hanging="480"/>
      </w:pPr>
    </w:lvl>
    <w:lvl w:ilvl="4">
      <w:start w:val="1"/>
      <w:numFmt w:val="ideographTraditional"/>
      <w:lvlText w:val="%5、"/>
      <w:lvlJc w:val="left"/>
      <w:pPr>
        <w:ind w:left="2580" w:hanging="480"/>
      </w:pPr>
    </w:lvl>
    <w:lvl w:ilvl="5">
      <w:start w:val="1"/>
      <w:numFmt w:val="lowerRoman"/>
      <w:lvlText w:val="%6."/>
      <w:lvlJc w:val="right"/>
      <w:pPr>
        <w:ind w:left="3060" w:hanging="480"/>
      </w:pPr>
    </w:lvl>
    <w:lvl w:ilvl="6">
      <w:start w:val="1"/>
      <w:numFmt w:val="decimal"/>
      <w:lvlText w:val="%7."/>
      <w:lvlJc w:val="left"/>
      <w:pPr>
        <w:ind w:left="3540" w:hanging="480"/>
      </w:pPr>
    </w:lvl>
    <w:lvl w:ilvl="7">
      <w:start w:val="1"/>
      <w:numFmt w:val="ideographTraditional"/>
      <w:lvlText w:val="%8、"/>
      <w:lvlJc w:val="left"/>
      <w:pPr>
        <w:ind w:left="4020" w:hanging="480"/>
      </w:pPr>
    </w:lvl>
    <w:lvl w:ilvl="8">
      <w:start w:val="1"/>
      <w:numFmt w:val="lowerRoman"/>
      <w:lvlText w:val="%9."/>
      <w:lvlJc w:val="right"/>
      <w:pPr>
        <w:ind w:left="4500" w:hanging="480"/>
      </w:pPr>
    </w:lvl>
  </w:abstractNum>
  <w:abstractNum w:abstractNumId="34" w15:restartNumberingAfterBreak="0">
    <w:nsid w:val="7BFF2D6E"/>
    <w:multiLevelType w:val="multilevel"/>
    <w:tmpl w:val="31B4176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7DA15C10"/>
    <w:multiLevelType w:val="multilevel"/>
    <w:tmpl w:val="36DCF020"/>
    <w:lvl w:ilvl="0">
      <w:start w:val="1"/>
      <w:numFmt w:val="taiwaneseCountingThousand"/>
      <w:lvlText w:val="(%1)"/>
      <w:lvlJc w:val="left"/>
      <w:pPr>
        <w:ind w:left="750" w:hanging="480"/>
      </w:pPr>
    </w:lvl>
    <w:lvl w:ilvl="1">
      <w:start w:val="1"/>
      <w:numFmt w:val="ideographTraditional"/>
      <w:lvlText w:val="%2、"/>
      <w:lvlJc w:val="left"/>
      <w:pPr>
        <w:ind w:left="1230" w:hanging="480"/>
      </w:pPr>
    </w:lvl>
    <w:lvl w:ilvl="2">
      <w:start w:val="1"/>
      <w:numFmt w:val="lowerRoman"/>
      <w:lvlText w:val="%3."/>
      <w:lvlJc w:val="right"/>
      <w:pPr>
        <w:ind w:left="1710" w:hanging="480"/>
      </w:pPr>
    </w:lvl>
    <w:lvl w:ilvl="3">
      <w:start w:val="1"/>
      <w:numFmt w:val="decimal"/>
      <w:lvlText w:val="%4."/>
      <w:lvlJc w:val="left"/>
      <w:pPr>
        <w:ind w:left="2190" w:hanging="480"/>
      </w:pPr>
    </w:lvl>
    <w:lvl w:ilvl="4">
      <w:start w:val="1"/>
      <w:numFmt w:val="ideographTraditional"/>
      <w:lvlText w:val="%5、"/>
      <w:lvlJc w:val="left"/>
      <w:pPr>
        <w:ind w:left="2670" w:hanging="480"/>
      </w:pPr>
    </w:lvl>
    <w:lvl w:ilvl="5">
      <w:start w:val="1"/>
      <w:numFmt w:val="lowerRoman"/>
      <w:lvlText w:val="%6."/>
      <w:lvlJc w:val="right"/>
      <w:pPr>
        <w:ind w:left="3150" w:hanging="480"/>
      </w:pPr>
    </w:lvl>
    <w:lvl w:ilvl="6">
      <w:start w:val="1"/>
      <w:numFmt w:val="decimal"/>
      <w:lvlText w:val="%7."/>
      <w:lvlJc w:val="left"/>
      <w:pPr>
        <w:ind w:left="3630" w:hanging="480"/>
      </w:pPr>
    </w:lvl>
    <w:lvl w:ilvl="7">
      <w:start w:val="1"/>
      <w:numFmt w:val="ideographTraditional"/>
      <w:lvlText w:val="%8、"/>
      <w:lvlJc w:val="left"/>
      <w:pPr>
        <w:ind w:left="4110" w:hanging="480"/>
      </w:pPr>
    </w:lvl>
    <w:lvl w:ilvl="8">
      <w:start w:val="1"/>
      <w:numFmt w:val="lowerRoman"/>
      <w:lvlText w:val="%9."/>
      <w:lvlJc w:val="right"/>
      <w:pPr>
        <w:ind w:left="4590" w:hanging="480"/>
      </w:pPr>
    </w:lvl>
  </w:abstractNum>
  <w:num w:numId="1">
    <w:abstractNumId w:val="0"/>
  </w:num>
  <w:num w:numId="2">
    <w:abstractNumId w:val="5"/>
  </w:num>
  <w:num w:numId="3">
    <w:abstractNumId w:val="24"/>
  </w:num>
  <w:num w:numId="4">
    <w:abstractNumId w:val="26"/>
  </w:num>
  <w:num w:numId="5">
    <w:abstractNumId w:val="17"/>
  </w:num>
  <w:num w:numId="6">
    <w:abstractNumId w:val="31"/>
  </w:num>
  <w:num w:numId="7">
    <w:abstractNumId w:val="13"/>
  </w:num>
  <w:num w:numId="8">
    <w:abstractNumId w:val="8"/>
  </w:num>
  <w:num w:numId="9">
    <w:abstractNumId w:val="10"/>
  </w:num>
  <w:num w:numId="10">
    <w:abstractNumId w:val="6"/>
  </w:num>
  <w:num w:numId="11">
    <w:abstractNumId w:val="20"/>
  </w:num>
  <w:num w:numId="12">
    <w:abstractNumId w:val="3"/>
  </w:num>
  <w:num w:numId="13">
    <w:abstractNumId w:val="23"/>
  </w:num>
  <w:num w:numId="14">
    <w:abstractNumId w:val="29"/>
  </w:num>
  <w:num w:numId="15">
    <w:abstractNumId w:val="34"/>
  </w:num>
  <w:num w:numId="16">
    <w:abstractNumId w:val="25"/>
  </w:num>
  <w:num w:numId="17">
    <w:abstractNumId w:val="11"/>
  </w:num>
  <w:num w:numId="18">
    <w:abstractNumId w:val="14"/>
  </w:num>
  <w:num w:numId="19">
    <w:abstractNumId w:val="18"/>
  </w:num>
  <w:num w:numId="20">
    <w:abstractNumId w:val="28"/>
  </w:num>
  <w:num w:numId="21">
    <w:abstractNumId w:val="4"/>
  </w:num>
  <w:num w:numId="22">
    <w:abstractNumId w:val="15"/>
  </w:num>
  <w:num w:numId="23">
    <w:abstractNumId w:val="32"/>
  </w:num>
  <w:num w:numId="24">
    <w:abstractNumId w:val="35"/>
  </w:num>
  <w:num w:numId="25">
    <w:abstractNumId w:val="16"/>
  </w:num>
  <w:num w:numId="26">
    <w:abstractNumId w:val="9"/>
  </w:num>
  <w:num w:numId="27">
    <w:abstractNumId w:val="33"/>
  </w:num>
  <w:num w:numId="28">
    <w:abstractNumId w:val="22"/>
  </w:num>
  <w:num w:numId="29">
    <w:abstractNumId w:val="12"/>
  </w:num>
  <w:num w:numId="30">
    <w:abstractNumId w:val="1"/>
  </w:num>
  <w:num w:numId="31">
    <w:abstractNumId w:val="21"/>
  </w:num>
  <w:num w:numId="32">
    <w:abstractNumId w:val="30"/>
  </w:num>
  <w:num w:numId="33">
    <w:abstractNumId w:val="2"/>
  </w:num>
  <w:num w:numId="34">
    <w:abstractNumId w:val="27"/>
  </w:num>
  <w:num w:numId="35">
    <w:abstractNumId w:val="19"/>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F2E"/>
    <w:rsid w:val="00071CED"/>
    <w:rsid w:val="00073F2E"/>
    <w:rsid w:val="00100507"/>
    <w:rsid w:val="001B0315"/>
    <w:rsid w:val="00206D5D"/>
    <w:rsid w:val="00350661"/>
    <w:rsid w:val="0042324C"/>
    <w:rsid w:val="0047482A"/>
    <w:rsid w:val="004D79E1"/>
    <w:rsid w:val="007D6068"/>
    <w:rsid w:val="00A10679"/>
    <w:rsid w:val="00AF16A0"/>
    <w:rsid w:val="00B77719"/>
    <w:rsid w:val="00BA70CB"/>
    <w:rsid w:val="00C27BC2"/>
    <w:rsid w:val="00D503F9"/>
    <w:rsid w:val="00D618AE"/>
    <w:rsid w:val="00DA49A6"/>
    <w:rsid w:val="00DE0CA7"/>
    <w:rsid w:val="00DF542C"/>
    <w:rsid w:val="00EF043C"/>
    <w:rsid w:val="00F51226"/>
    <w:rsid w:val="00F86134"/>
    <w:rsid w:val="00F961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992C0"/>
  <w15:docId w15:val="{62C1B48D-1730-42AF-9BC7-31FC4FF82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paragraph" w:styleId="1">
    <w:name w:val="heading 1"/>
    <w:basedOn w:val="a"/>
    <w:next w:val="a"/>
    <w:uiPriority w:val="9"/>
    <w:qFormat/>
    <w:pPr>
      <w:keepNext/>
      <w:spacing w:before="180" w:after="180" w:line="720" w:lineRule="auto"/>
      <w:outlineLvl w:val="0"/>
    </w:pPr>
    <w:rPr>
      <w:rFonts w:ascii="Calibri Light" w:hAnsi="Calibri Light"/>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character" w:styleId="a8">
    <w:name w:val="Hyperlink"/>
    <w:basedOn w:val="a0"/>
    <w:uiPriority w:val="99"/>
    <w:rPr>
      <w:color w:val="0563C1"/>
      <w:u w:val="single"/>
    </w:rPr>
  </w:style>
  <w:style w:type="character" w:styleId="a9">
    <w:name w:val="Unresolved Mention"/>
    <w:basedOn w:val="a0"/>
    <w:rPr>
      <w:color w:val="605E5C"/>
      <w:shd w:val="clear" w:color="auto" w:fill="E1DFDD"/>
    </w:rPr>
  </w:style>
  <w:style w:type="paragraph" w:styleId="2">
    <w:name w:val="Body Text Indent 2"/>
    <w:basedOn w:val="a"/>
    <w:pPr>
      <w:widowControl/>
      <w:spacing w:after="120" w:line="480" w:lineRule="auto"/>
      <w:ind w:left="480"/>
    </w:pPr>
    <w:rPr>
      <w:rFonts w:ascii="Times New Roman" w:hAnsi="Times New Roman"/>
      <w:szCs w:val="20"/>
    </w:rPr>
  </w:style>
  <w:style w:type="character" w:customStyle="1" w:styleId="20">
    <w:name w:val="本文縮排 2 字元"/>
    <w:basedOn w:val="a0"/>
    <w:rPr>
      <w:rFonts w:ascii="Times New Roman" w:eastAsia="新細明體" w:hAnsi="Times New Roman" w:cs="Times New Roman"/>
      <w:szCs w:val="20"/>
    </w:rPr>
  </w:style>
  <w:style w:type="paragraph" w:customStyle="1" w:styleId="TableParagraph">
    <w:name w:val="Table Paragraph"/>
    <w:basedOn w:val="a"/>
    <w:pPr>
      <w:autoSpaceDE w:val="0"/>
    </w:pPr>
    <w:rPr>
      <w:rFonts w:ascii="標楷體" w:eastAsia="標楷體" w:hAnsi="標楷體" w:cs="標楷體"/>
      <w:kern w:val="0"/>
      <w:sz w:val="22"/>
      <w:lang w:val="zh-TW" w:bidi="zh-TW"/>
    </w:rPr>
  </w:style>
  <w:style w:type="character" w:styleId="aa">
    <w:name w:val="annotation reference"/>
    <w:basedOn w:val="a0"/>
    <w:rPr>
      <w:sz w:val="18"/>
      <w:szCs w:val="18"/>
    </w:rPr>
  </w:style>
  <w:style w:type="paragraph" w:styleId="ab">
    <w:name w:val="annotation text"/>
    <w:basedOn w:val="a"/>
  </w:style>
  <w:style w:type="character" w:customStyle="1" w:styleId="ac">
    <w:name w:val="註解文字 字元"/>
    <w:basedOn w:val="a0"/>
  </w:style>
  <w:style w:type="paragraph" w:styleId="ad">
    <w:name w:val="Balloon Text"/>
    <w:basedOn w:val="a"/>
    <w:rPr>
      <w:rFonts w:ascii="Calibri Light" w:hAnsi="Calibri Light"/>
      <w:sz w:val="18"/>
      <w:szCs w:val="18"/>
    </w:rPr>
  </w:style>
  <w:style w:type="character" w:customStyle="1" w:styleId="ae">
    <w:name w:val="註解方塊文字 字元"/>
    <w:basedOn w:val="a0"/>
    <w:rPr>
      <w:rFonts w:ascii="Calibri Light" w:eastAsia="新細明體" w:hAnsi="Calibri Light" w:cs="Times New Roman"/>
      <w:sz w:val="18"/>
      <w:szCs w:val="18"/>
    </w:rPr>
  </w:style>
  <w:style w:type="paragraph" w:styleId="af">
    <w:name w:val="Date"/>
    <w:basedOn w:val="a"/>
    <w:next w:val="a"/>
    <w:pPr>
      <w:jc w:val="right"/>
    </w:pPr>
  </w:style>
  <w:style w:type="character" w:customStyle="1" w:styleId="af0">
    <w:name w:val="日期 字元"/>
    <w:basedOn w:val="a0"/>
  </w:style>
  <w:style w:type="paragraph" w:styleId="Web">
    <w:name w:val="Normal (Web)"/>
    <w:basedOn w:val="a"/>
    <w:pPr>
      <w:widowControl/>
      <w:spacing w:before="100" w:after="100"/>
    </w:pPr>
    <w:rPr>
      <w:rFonts w:ascii="新細明體" w:hAnsi="新細明體" w:cs="新細明體"/>
      <w:kern w:val="0"/>
      <w:szCs w:val="24"/>
    </w:rPr>
  </w:style>
  <w:style w:type="paragraph" w:styleId="af1">
    <w:name w:val="Body Text"/>
    <w:basedOn w:val="a"/>
    <w:pPr>
      <w:spacing w:after="120"/>
    </w:pPr>
  </w:style>
  <w:style w:type="character" w:customStyle="1" w:styleId="af2">
    <w:name w:val="本文 字元"/>
    <w:basedOn w:val="a0"/>
  </w:style>
  <w:style w:type="paragraph" w:styleId="af3">
    <w:name w:val="annotation subject"/>
    <w:basedOn w:val="ab"/>
    <w:next w:val="ab"/>
    <w:rPr>
      <w:b/>
      <w:bCs/>
    </w:rPr>
  </w:style>
  <w:style w:type="character" w:customStyle="1" w:styleId="af4">
    <w:name w:val="註解主旨 字元"/>
    <w:basedOn w:val="ac"/>
    <w:rPr>
      <w:b/>
      <w:bCs/>
    </w:rPr>
  </w:style>
  <w:style w:type="character" w:customStyle="1" w:styleId="10">
    <w:name w:val="標題 1 字元"/>
    <w:basedOn w:val="a0"/>
    <w:rPr>
      <w:rFonts w:ascii="Calibri Light" w:eastAsia="新細明體" w:hAnsi="Calibri Light" w:cs="Times New Roman"/>
      <w:b/>
      <w:bCs/>
      <w:kern w:val="3"/>
      <w:sz w:val="52"/>
      <w:szCs w:val="52"/>
    </w:rPr>
  </w:style>
  <w:style w:type="paragraph" w:styleId="af5">
    <w:name w:val="TOC Heading"/>
    <w:basedOn w:val="1"/>
    <w:next w:val="a"/>
    <w:pPr>
      <w:keepLines/>
      <w:widowControl/>
      <w:spacing w:before="240" w:after="0" w:line="256" w:lineRule="auto"/>
    </w:pPr>
    <w:rPr>
      <w:b w:val="0"/>
      <w:bCs w:val="0"/>
      <w:color w:val="2F5496"/>
      <w:kern w:val="0"/>
      <w:sz w:val="32"/>
      <w:szCs w:val="32"/>
    </w:rPr>
  </w:style>
  <w:style w:type="paragraph" w:styleId="21">
    <w:name w:val="toc 2"/>
    <w:basedOn w:val="a"/>
    <w:next w:val="a"/>
    <w:autoRedefine/>
    <w:pPr>
      <w:widowControl/>
      <w:spacing w:after="100" w:line="256" w:lineRule="auto"/>
      <w:ind w:left="220"/>
    </w:pPr>
    <w:rPr>
      <w:kern w:val="0"/>
      <w:sz w:val="22"/>
    </w:rPr>
  </w:style>
  <w:style w:type="paragraph" w:styleId="11">
    <w:name w:val="toc 1"/>
    <w:basedOn w:val="a"/>
    <w:next w:val="a"/>
    <w:autoRedefine/>
    <w:uiPriority w:val="39"/>
    <w:pPr>
      <w:widowControl/>
      <w:spacing w:after="100" w:line="256" w:lineRule="auto"/>
    </w:pPr>
    <w:rPr>
      <w:kern w:val="0"/>
      <w:sz w:val="22"/>
    </w:rPr>
  </w:style>
  <w:style w:type="paragraph" w:styleId="3">
    <w:name w:val="toc 3"/>
    <w:basedOn w:val="a"/>
    <w:next w:val="a"/>
    <w:autoRedefine/>
    <w:pPr>
      <w:widowControl/>
      <w:spacing w:after="100" w:line="256" w:lineRule="auto"/>
      <w:ind w:left="440"/>
    </w:pPr>
    <w:rPr>
      <w:kern w:val="0"/>
      <w:sz w:val="22"/>
    </w:rPr>
  </w:style>
  <w:style w:type="character" w:styleId="af6">
    <w:name w:val="Placeholder Text"/>
    <w:basedOn w:val="a0"/>
    <w:rPr>
      <w:color w:val="808080"/>
    </w:rPr>
  </w:style>
  <w:style w:type="character" w:styleId="af7">
    <w:name w:val="FollowedHyperlink"/>
    <w:basedOn w:val="a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A1809-6309-408B-BC19-FF970324D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467</Words>
  <Characters>2665</Characters>
  <Application>Microsoft Office Word</Application>
  <DocSecurity>0</DocSecurity>
  <Lines>22</Lines>
  <Paragraphs>6</Paragraphs>
  <ScaleCrop>false</ScaleCrop>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陳薇如</dc:creator>
  <dc:description/>
  <cp:lastModifiedBy>王靜言</cp:lastModifiedBy>
  <cp:revision>5</cp:revision>
  <cp:lastPrinted>2024-10-15T11:14:00Z</cp:lastPrinted>
  <dcterms:created xsi:type="dcterms:W3CDTF">2025-07-15T06:40:00Z</dcterms:created>
  <dcterms:modified xsi:type="dcterms:W3CDTF">2025-07-17T02:42:00Z</dcterms:modified>
</cp:coreProperties>
</file>